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E6DE6A" w14:textId="01469EC7" w:rsidR="00C60382" w:rsidRPr="00681CA2" w:rsidRDefault="00C60382">
      <w:pPr>
        <w:rPr>
          <w:sz w:val="20"/>
          <w:szCs w:val="20"/>
          <w:lang w:val="nl-NL"/>
        </w:rPr>
      </w:pPr>
      <w:r w:rsidRPr="00681CA2">
        <w:rPr>
          <w:sz w:val="20"/>
          <w:szCs w:val="20"/>
          <w:lang w:val="nl-NL"/>
        </w:rPr>
        <w:t>Contents:</w:t>
      </w:r>
      <w:r w:rsidR="00424A12" w:rsidRPr="00681CA2">
        <w:rPr>
          <w:sz w:val="20"/>
          <w:szCs w:val="20"/>
          <w:lang w:val="nl-NL"/>
        </w:rPr>
        <w:t xml:space="preserve"> </w:t>
      </w:r>
      <w:r w:rsidR="00424A12" w:rsidRPr="00681CA2">
        <w:rPr>
          <w:b/>
          <w:sz w:val="20"/>
          <w:szCs w:val="20"/>
          <w:lang w:val="nl-NL"/>
        </w:rPr>
        <w:t xml:space="preserve">Central </w:t>
      </w:r>
      <w:proofErr w:type="spellStart"/>
      <w:r w:rsidR="00424A12" w:rsidRPr="00681CA2">
        <w:rPr>
          <w:b/>
          <w:sz w:val="20"/>
          <w:szCs w:val="20"/>
          <w:lang w:val="nl-NL"/>
        </w:rPr>
        <w:t>Branch</w:t>
      </w:r>
      <w:proofErr w:type="spellEnd"/>
      <w:r w:rsidR="00424A12" w:rsidRPr="00681CA2">
        <w:rPr>
          <w:b/>
          <w:sz w:val="20"/>
          <w:szCs w:val="20"/>
          <w:lang w:val="nl-NL"/>
        </w:rPr>
        <w:t xml:space="preserve"> </w:t>
      </w:r>
      <w:proofErr w:type="spellStart"/>
      <w:r w:rsidR="00424A12" w:rsidRPr="00681CA2">
        <w:rPr>
          <w:b/>
          <w:sz w:val="20"/>
          <w:szCs w:val="20"/>
          <w:lang w:val="nl-NL"/>
        </w:rPr>
        <w:t>Newsletter</w:t>
      </w:r>
      <w:proofErr w:type="spellEnd"/>
      <w:r w:rsidR="00424A12" w:rsidRPr="00681CA2">
        <w:rPr>
          <w:b/>
          <w:sz w:val="20"/>
          <w:szCs w:val="20"/>
          <w:lang w:val="nl-NL"/>
        </w:rPr>
        <w:t xml:space="preserve"> </w:t>
      </w:r>
      <w:r w:rsidR="00650CB0">
        <w:rPr>
          <w:b/>
          <w:sz w:val="20"/>
          <w:szCs w:val="20"/>
          <w:lang w:val="nl-NL"/>
        </w:rPr>
        <w:t>2</w:t>
      </w:r>
      <w:r w:rsidR="00424A12" w:rsidRPr="00681CA2">
        <w:rPr>
          <w:b/>
          <w:sz w:val="20"/>
          <w:szCs w:val="20"/>
          <w:lang w:val="nl-NL"/>
        </w:rPr>
        <w:t>, 201</w:t>
      </w:r>
      <w:r w:rsidR="00395793" w:rsidRPr="00681CA2">
        <w:rPr>
          <w:b/>
          <w:sz w:val="20"/>
          <w:szCs w:val="20"/>
          <w:lang w:val="nl-NL"/>
        </w:rPr>
        <w:t>8</w:t>
      </w:r>
      <w:r w:rsidR="00414F61" w:rsidRPr="00681CA2">
        <w:rPr>
          <w:sz w:val="20"/>
          <w:szCs w:val="20"/>
          <w:lang w:val="nl-NL"/>
        </w:rPr>
        <w:t xml:space="preserve"> </w:t>
      </w:r>
    </w:p>
    <w:p w14:paraId="0DEF4667" w14:textId="77777777" w:rsidR="00C60382" w:rsidRPr="00681CA2" w:rsidRDefault="00C60382" w:rsidP="00120474">
      <w:pPr>
        <w:numPr>
          <w:ilvl w:val="0"/>
          <w:numId w:val="2"/>
        </w:numPr>
        <w:rPr>
          <w:sz w:val="20"/>
          <w:szCs w:val="20"/>
        </w:rPr>
      </w:pPr>
      <w:r w:rsidRPr="00681CA2">
        <w:rPr>
          <w:sz w:val="20"/>
          <w:szCs w:val="20"/>
        </w:rPr>
        <w:t>News from individuals/groups</w:t>
      </w:r>
      <w:r w:rsidR="004979A7" w:rsidRPr="00681CA2">
        <w:rPr>
          <w:sz w:val="20"/>
          <w:szCs w:val="20"/>
        </w:rPr>
        <w:t>/(sub)regions</w:t>
      </w:r>
    </w:p>
    <w:p w14:paraId="2F6C923E" w14:textId="77777777" w:rsidR="00BB73FE" w:rsidRPr="00681CA2" w:rsidRDefault="00A96AE4" w:rsidP="00770603">
      <w:pPr>
        <w:numPr>
          <w:ilvl w:val="0"/>
          <w:numId w:val="2"/>
        </w:numPr>
        <w:rPr>
          <w:sz w:val="20"/>
          <w:szCs w:val="20"/>
        </w:rPr>
      </w:pPr>
      <w:r w:rsidRPr="00681CA2">
        <w:rPr>
          <w:sz w:val="20"/>
          <w:szCs w:val="20"/>
        </w:rPr>
        <w:t xml:space="preserve">Information </w:t>
      </w:r>
      <w:r w:rsidR="003B6943" w:rsidRPr="00681CA2">
        <w:rPr>
          <w:sz w:val="20"/>
          <w:szCs w:val="20"/>
        </w:rPr>
        <w:t>upcoming</w:t>
      </w:r>
      <w:r w:rsidRPr="00681CA2">
        <w:rPr>
          <w:sz w:val="20"/>
          <w:szCs w:val="20"/>
        </w:rPr>
        <w:t xml:space="preserve"> events</w:t>
      </w:r>
    </w:p>
    <w:p w14:paraId="73333088" w14:textId="77777777" w:rsidR="00770603" w:rsidRPr="00681CA2" w:rsidRDefault="00AD5E33" w:rsidP="00770603">
      <w:pPr>
        <w:numPr>
          <w:ilvl w:val="0"/>
          <w:numId w:val="2"/>
        </w:numPr>
        <w:rPr>
          <w:sz w:val="20"/>
          <w:szCs w:val="20"/>
        </w:rPr>
      </w:pPr>
      <w:r w:rsidRPr="00681CA2">
        <w:rPr>
          <w:sz w:val="20"/>
          <w:szCs w:val="20"/>
        </w:rPr>
        <w:t>News from World Bureau</w:t>
      </w:r>
    </w:p>
    <w:p w14:paraId="789B9BCB" w14:textId="77777777" w:rsidR="00A92E39" w:rsidRPr="00681CA2" w:rsidRDefault="00120474" w:rsidP="00120474">
      <w:pPr>
        <w:numPr>
          <w:ilvl w:val="0"/>
          <w:numId w:val="2"/>
        </w:numPr>
        <w:rPr>
          <w:sz w:val="20"/>
          <w:szCs w:val="20"/>
          <w:lang w:val="nl-NL"/>
        </w:rPr>
      </w:pPr>
      <w:r w:rsidRPr="00681CA2">
        <w:rPr>
          <w:sz w:val="20"/>
          <w:szCs w:val="20"/>
          <w:lang w:val="nl-NL"/>
        </w:rPr>
        <w:t xml:space="preserve">Update Central </w:t>
      </w:r>
      <w:proofErr w:type="spellStart"/>
      <w:r w:rsidRPr="00681CA2">
        <w:rPr>
          <w:sz w:val="20"/>
          <w:szCs w:val="20"/>
          <w:lang w:val="nl-NL"/>
        </w:rPr>
        <w:t>Branch</w:t>
      </w:r>
      <w:proofErr w:type="spellEnd"/>
      <w:r w:rsidRPr="00681CA2">
        <w:rPr>
          <w:sz w:val="20"/>
          <w:szCs w:val="20"/>
          <w:lang w:val="nl-NL"/>
        </w:rPr>
        <w:t xml:space="preserve"> </w:t>
      </w:r>
      <w:proofErr w:type="spellStart"/>
      <w:r w:rsidRPr="00681CA2">
        <w:rPr>
          <w:sz w:val="20"/>
          <w:szCs w:val="20"/>
          <w:lang w:val="nl-NL"/>
        </w:rPr>
        <w:t>membership</w:t>
      </w:r>
      <w:proofErr w:type="spellEnd"/>
    </w:p>
    <w:p w14:paraId="04B4C12C" w14:textId="77777777" w:rsidR="00C60382" w:rsidRPr="00681CA2" w:rsidRDefault="00C60382" w:rsidP="00C60382">
      <w:pPr>
        <w:rPr>
          <w:sz w:val="20"/>
          <w:szCs w:val="20"/>
          <w:lang w:val="nl-NL"/>
        </w:rPr>
      </w:pPr>
    </w:p>
    <w:p w14:paraId="2563635E" w14:textId="77777777" w:rsidR="00C60382" w:rsidRPr="00681CA2" w:rsidRDefault="00120474" w:rsidP="00A92E39">
      <w:pPr>
        <w:rPr>
          <w:b/>
          <w:sz w:val="20"/>
          <w:szCs w:val="20"/>
          <w:lang w:val="en-GB"/>
        </w:rPr>
      </w:pPr>
      <w:r w:rsidRPr="00681CA2">
        <w:rPr>
          <w:b/>
          <w:sz w:val="20"/>
          <w:szCs w:val="20"/>
          <w:lang w:val="en-GB"/>
        </w:rPr>
        <w:t xml:space="preserve">1. </w:t>
      </w:r>
      <w:r w:rsidR="00C60382" w:rsidRPr="00681CA2">
        <w:rPr>
          <w:b/>
          <w:sz w:val="20"/>
          <w:szCs w:val="20"/>
          <w:lang w:val="en-GB"/>
        </w:rPr>
        <w:t>News from individuals/groups</w:t>
      </w:r>
      <w:r w:rsidR="00BC6580" w:rsidRPr="00681CA2">
        <w:rPr>
          <w:b/>
          <w:sz w:val="20"/>
          <w:szCs w:val="20"/>
          <w:lang w:val="en-GB"/>
        </w:rPr>
        <w:t>/(sub)regions</w:t>
      </w:r>
    </w:p>
    <w:p w14:paraId="70E7D155" w14:textId="77777777" w:rsidR="00C60382" w:rsidRPr="00681CA2" w:rsidRDefault="00C60382">
      <w:pPr>
        <w:rPr>
          <w:b/>
          <w:sz w:val="20"/>
          <w:szCs w:val="20"/>
          <w:lang w:val="en-GB"/>
        </w:rPr>
      </w:pPr>
    </w:p>
    <w:p w14:paraId="08568EF6" w14:textId="77777777" w:rsidR="0005015A" w:rsidRPr="00681CA2" w:rsidRDefault="002E5DB3">
      <w:pPr>
        <w:rPr>
          <w:b/>
          <w:color w:val="FF0000"/>
          <w:sz w:val="20"/>
          <w:szCs w:val="20"/>
          <w:lang w:val="en-GB"/>
        </w:rPr>
      </w:pPr>
      <w:r w:rsidRPr="00681CA2">
        <w:rPr>
          <w:b/>
          <w:color w:val="FF0000"/>
          <w:sz w:val="20"/>
          <w:szCs w:val="20"/>
          <w:lang w:val="en-GB"/>
        </w:rPr>
        <w:t>AFRICA</w:t>
      </w:r>
    </w:p>
    <w:p w14:paraId="7BB72830" w14:textId="77777777" w:rsidR="00945182" w:rsidRPr="00681CA2" w:rsidRDefault="00F944C0" w:rsidP="004218DA">
      <w:pPr>
        <w:rPr>
          <w:b/>
          <w:i/>
          <w:color w:val="1D5C95"/>
          <w:sz w:val="20"/>
          <w:szCs w:val="20"/>
          <w:lang w:val="en-GB"/>
        </w:rPr>
      </w:pPr>
      <w:r w:rsidRPr="00681CA2">
        <w:rPr>
          <w:b/>
          <w:i/>
          <w:color w:val="1D5C95"/>
          <w:sz w:val="20"/>
          <w:szCs w:val="20"/>
          <w:lang w:val="en-GB"/>
        </w:rPr>
        <w:t>Africa Region</w:t>
      </w:r>
    </w:p>
    <w:p w14:paraId="3DEC89E7" w14:textId="6B7524C5" w:rsidR="00271979" w:rsidRDefault="00271979" w:rsidP="00374DE7">
      <w:pPr>
        <w:rPr>
          <w:sz w:val="20"/>
          <w:szCs w:val="20"/>
          <w:lang w:val="en-GB"/>
        </w:rPr>
      </w:pPr>
      <w:r w:rsidRPr="00271979">
        <w:rPr>
          <w:sz w:val="20"/>
          <w:szCs w:val="20"/>
          <w:lang w:val="en-GB"/>
        </w:rPr>
        <w:t xml:space="preserve">The </w:t>
      </w:r>
      <w:r w:rsidRPr="007A3827">
        <w:rPr>
          <w:b/>
          <w:sz w:val="20"/>
          <w:szCs w:val="20"/>
          <w:lang w:val="en-GB"/>
        </w:rPr>
        <w:t>1st Western Africa sub-regional gathering</w:t>
      </w:r>
      <w:r w:rsidRPr="00271979">
        <w:rPr>
          <w:sz w:val="20"/>
          <w:szCs w:val="20"/>
          <w:lang w:val="en-GB"/>
        </w:rPr>
        <w:t xml:space="preserve"> </w:t>
      </w:r>
      <w:r>
        <w:rPr>
          <w:sz w:val="20"/>
          <w:szCs w:val="20"/>
          <w:lang w:val="en-GB"/>
        </w:rPr>
        <w:t>took place</w:t>
      </w:r>
      <w:r w:rsidRPr="00271979">
        <w:rPr>
          <w:sz w:val="20"/>
          <w:szCs w:val="20"/>
          <w:lang w:val="en-GB"/>
        </w:rPr>
        <w:t xml:space="preserve"> Cotonou, Benin</w:t>
      </w:r>
      <w:r>
        <w:rPr>
          <w:sz w:val="20"/>
          <w:szCs w:val="20"/>
          <w:lang w:val="en-GB"/>
        </w:rPr>
        <w:t xml:space="preserve"> from 4 – 9 November 2018</w:t>
      </w:r>
      <w:r w:rsidRPr="00271979">
        <w:rPr>
          <w:sz w:val="20"/>
          <w:szCs w:val="20"/>
          <w:lang w:val="en-GB"/>
        </w:rPr>
        <w:t xml:space="preserve">. The event </w:t>
      </w:r>
      <w:r>
        <w:rPr>
          <w:sz w:val="20"/>
          <w:szCs w:val="20"/>
          <w:lang w:val="en-GB"/>
        </w:rPr>
        <w:t>has been</w:t>
      </w:r>
      <w:r w:rsidRPr="00271979">
        <w:rPr>
          <w:sz w:val="20"/>
          <w:szCs w:val="20"/>
          <w:lang w:val="en-GB"/>
        </w:rPr>
        <w:t xml:space="preserve"> hosted by the Association des Scouts et Guides </w:t>
      </w:r>
      <w:proofErr w:type="spellStart"/>
      <w:r w:rsidRPr="00271979">
        <w:rPr>
          <w:sz w:val="20"/>
          <w:szCs w:val="20"/>
          <w:lang w:val="en-GB"/>
        </w:rPr>
        <w:t>Adultes</w:t>
      </w:r>
      <w:proofErr w:type="spellEnd"/>
      <w:r w:rsidRPr="00271979">
        <w:rPr>
          <w:sz w:val="20"/>
          <w:szCs w:val="20"/>
          <w:lang w:val="en-GB"/>
        </w:rPr>
        <w:t xml:space="preserve"> du Benin</w:t>
      </w:r>
      <w:r>
        <w:rPr>
          <w:sz w:val="20"/>
          <w:szCs w:val="20"/>
          <w:lang w:val="en-GB"/>
        </w:rPr>
        <w:t>, the NSGF of Benin.</w:t>
      </w:r>
    </w:p>
    <w:p w14:paraId="08107C67" w14:textId="77777777" w:rsidR="00271979" w:rsidRPr="00681CA2" w:rsidRDefault="00271979" w:rsidP="00374DE7">
      <w:pPr>
        <w:rPr>
          <w:sz w:val="20"/>
          <w:szCs w:val="20"/>
          <w:lang w:val="en-GB"/>
        </w:rPr>
      </w:pPr>
    </w:p>
    <w:p w14:paraId="24A09AA2" w14:textId="3F26E436" w:rsidR="00837F58" w:rsidRDefault="00FD3B0E" w:rsidP="00837F58">
      <w:pPr>
        <w:rPr>
          <w:b/>
          <w:i/>
          <w:color w:val="1D5C95"/>
          <w:sz w:val="20"/>
          <w:szCs w:val="20"/>
          <w:lang w:val="en-GB"/>
        </w:rPr>
      </w:pPr>
      <w:r>
        <w:rPr>
          <w:b/>
          <w:i/>
          <w:color w:val="1D5C95"/>
          <w:sz w:val="20"/>
          <w:szCs w:val="20"/>
          <w:lang w:val="en-GB"/>
        </w:rPr>
        <w:t>Cape Verde</w:t>
      </w:r>
      <w:r w:rsidR="004F18D3" w:rsidRPr="00681CA2">
        <w:rPr>
          <w:b/>
          <w:i/>
          <w:color w:val="1D5C95"/>
          <w:sz w:val="20"/>
          <w:szCs w:val="20"/>
          <w:lang w:val="en-GB"/>
        </w:rPr>
        <w:t xml:space="preserve"> </w:t>
      </w:r>
    </w:p>
    <w:p w14:paraId="29421C2B" w14:textId="7E736814" w:rsidR="00FD3B0E" w:rsidRPr="00FD3B0E" w:rsidRDefault="00FD3B0E" w:rsidP="00837F58">
      <w:pPr>
        <w:rPr>
          <w:sz w:val="20"/>
          <w:szCs w:val="20"/>
          <w:lang w:val="en-GB"/>
        </w:rPr>
      </w:pPr>
      <w:r w:rsidRPr="00FD3B0E">
        <w:rPr>
          <w:sz w:val="20"/>
          <w:szCs w:val="20"/>
          <w:lang w:val="en-GB"/>
        </w:rPr>
        <w:t xml:space="preserve">The Portuguese Fellowship “Nuno </w:t>
      </w:r>
      <w:proofErr w:type="spellStart"/>
      <w:r w:rsidRPr="00FD3B0E">
        <w:rPr>
          <w:sz w:val="20"/>
          <w:szCs w:val="20"/>
          <w:lang w:val="en-GB"/>
        </w:rPr>
        <w:t>Álvares</w:t>
      </w:r>
      <w:proofErr w:type="spellEnd"/>
      <w:r w:rsidRPr="00FD3B0E">
        <w:rPr>
          <w:sz w:val="20"/>
          <w:szCs w:val="20"/>
          <w:lang w:val="en-GB"/>
        </w:rPr>
        <w:t xml:space="preserve">” together with the </w:t>
      </w:r>
      <w:r w:rsidRPr="007A3827">
        <w:rPr>
          <w:b/>
          <w:sz w:val="20"/>
          <w:szCs w:val="20"/>
          <w:lang w:val="en-GB"/>
        </w:rPr>
        <w:t>Central Branch group St. Anthony of Cape Verde</w:t>
      </w:r>
      <w:r w:rsidRPr="00FD3B0E">
        <w:rPr>
          <w:sz w:val="20"/>
          <w:szCs w:val="20"/>
          <w:lang w:val="en-GB"/>
        </w:rPr>
        <w:t xml:space="preserve"> contributed recently in an ambitious project "Care to Integrate" in the city of </w:t>
      </w:r>
      <w:proofErr w:type="spellStart"/>
      <w:r w:rsidRPr="00FD3B0E">
        <w:rPr>
          <w:sz w:val="20"/>
          <w:szCs w:val="20"/>
          <w:lang w:val="en-GB"/>
        </w:rPr>
        <w:t>Tarrafal</w:t>
      </w:r>
      <w:proofErr w:type="spellEnd"/>
      <w:r w:rsidRPr="00FD3B0E">
        <w:rPr>
          <w:sz w:val="20"/>
          <w:szCs w:val="20"/>
          <w:lang w:val="en-GB"/>
        </w:rPr>
        <w:t xml:space="preserve">, Cape Verde. In cooperation and with the supervision of the St. Anthony Central Branch group and the help of other interested parties, especially of the City Council of the Municipality of </w:t>
      </w:r>
      <w:proofErr w:type="spellStart"/>
      <w:r w:rsidRPr="00FD3B0E">
        <w:rPr>
          <w:sz w:val="20"/>
          <w:szCs w:val="20"/>
          <w:lang w:val="en-GB"/>
        </w:rPr>
        <w:t>Tarrafal</w:t>
      </w:r>
      <w:proofErr w:type="spellEnd"/>
      <w:r w:rsidRPr="00FD3B0E">
        <w:rPr>
          <w:sz w:val="20"/>
          <w:szCs w:val="20"/>
          <w:lang w:val="en-GB"/>
        </w:rPr>
        <w:t>, the project was launched.</w:t>
      </w:r>
      <w:r w:rsidRPr="00FD3B0E">
        <w:t xml:space="preserve"> </w:t>
      </w:r>
      <w:r w:rsidRPr="00FD3B0E">
        <w:rPr>
          <w:sz w:val="20"/>
          <w:szCs w:val="20"/>
          <w:lang w:val="en-GB"/>
        </w:rPr>
        <w:t xml:space="preserve">Therefore, it is recovering the old Health </w:t>
      </w:r>
      <w:proofErr w:type="spellStart"/>
      <w:r w:rsidRPr="00FD3B0E">
        <w:rPr>
          <w:sz w:val="20"/>
          <w:szCs w:val="20"/>
          <w:lang w:val="en-GB"/>
        </w:rPr>
        <w:t>Center</w:t>
      </w:r>
      <w:proofErr w:type="spellEnd"/>
      <w:r w:rsidRPr="00FD3B0E">
        <w:rPr>
          <w:sz w:val="20"/>
          <w:szCs w:val="20"/>
          <w:lang w:val="en-GB"/>
        </w:rPr>
        <w:t xml:space="preserve"> and create the best conditions to install all the existing equipment.</w:t>
      </w:r>
      <w:r>
        <w:rPr>
          <w:sz w:val="20"/>
          <w:szCs w:val="20"/>
          <w:lang w:val="en-GB"/>
        </w:rPr>
        <w:t xml:space="preserve"> </w:t>
      </w:r>
      <w:r w:rsidRPr="00FD3B0E">
        <w:rPr>
          <w:sz w:val="20"/>
          <w:szCs w:val="20"/>
          <w:lang w:val="en-GB"/>
        </w:rPr>
        <w:t>Outside and beyond this area of care for disabled children, Portugal and Cape Verde are going to create a Social Home with a class of embroidery, tailor and sewing that must work next to the Room for Handicapped Children to allow young women to learn new skills. This in cooperation with the City Council.</w:t>
      </w:r>
    </w:p>
    <w:p w14:paraId="2E7D838B" w14:textId="77777777" w:rsidR="00631820" w:rsidRPr="00FD3B0E" w:rsidRDefault="00631820" w:rsidP="00837F58">
      <w:pPr>
        <w:rPr>
          <w:sz w:val="20"/>
          <w:szCs w:val="20"/>
          <w:lang w:val="en-GB"/>
        </w:rPr>
      </w:pPr>
    </w:p>
    <w:p w14:paraId="55F78812" w14:textId="4CBE0ACD" w:rsidR="008E5571" w:rsidRDefault="008E5571" w:rsidP="00374DE7">
      <w:pPr>
        <w:rPr>
          <w:b/>
          <w:i/>
          <w:color w:val="1D5C95"/>
          <w:sz w:val="20"/>
          <w:szCs w:val="20"/>
          <w:lang w:val="en-GB"/>
        </w:rPr>
      </w:pPr>
      <w:r>
        <w:rPr>
          <w:b/>
          <w:i/>
          <w:color w:val="1D5C95"/>
          <w:sz w:val="20"/>
          <w:szCs w:val="20"/>
          <w:lang w:val="en-GB"/>
        </w:rPr>
        <w:t>South Africa – Trefoil Guild</w:t>
      </w:r>
    </w:p>
    <w:p w14:paraId="31B13A02" w14:textId="1CF59228" w:rsidR="008E5571" w:rsidRDefault="008E5571" w:rsidP="00374DE7">
      <w:pPr>
        <w:rPr>
          <w:sz w:val="20"/>
          <w:szCs w:val="20"/>
          <w:lang w:val="en-GB"/>
        </w:rPr>
      </w:pPr>
      <w:r w:rsidRPr="008E5571">
        <w:rPr>
          <w:sz w:val="20"/>
          <w:szCs w:val="20"/>
          <w:lang w:val="en-GB"/>
        </w:rPr>
        <w:t xml:space="preserve">Most of </w:t>
      </w:r>
      <w:r>
        <w:rPr>
          <w:sz w:val="20"/>
          <w:szCs w:val="20"/>
          <w:lang w:val="en-GB"/>
        </w:rPr>
        <w:t>the</w:t>
      </w:r>
      <w:r w:rsidRPr="008E5571">
        <w:rPr>
          <w:sz w:val="20"/>
          <w:szCs w:val="20"/>
          <w:lang w:val="en-GB"/>
        </w:rPr>
        <w:t xml:space="preserve"> ISGF/Trefoil Guild members are of advanced age and support local charities and enjoy involvement with our respective Guiding Regions. Many Guild members are reaching the age where they are no longer mobile and depend upon each other for transport and support.</w:t>
      </w:r>
    </w:p>
    <w:p w14:paraId="13F4C839" w14:textId="77777777" w:rsidR="008E5571" w:rsidRPr="008E5571" w:rsidRDefault="008E5571" w:rsidP="00374DE7">
      <w:pPr>
        <w:rPr>
          <w:sz w:val="20"/>
          <w:szCs w:val="20"/>
          <w:lang w:val="en-GB"/>
        </w:rPr>
      </w:pPr>
    </w:p>
    <w:p w14:paraId="1C53BD4E" w14:textId="5829C857" w:rsidR="00266F48" w:rsidRDefault="00F526A7" w:rsidP="00374DE7">
      <w:pPr>
        <w:rPr>
          <w:b/>
          <w:i/>
          <w:color w:val="1D5C95"/>
          <w:sz w:val="20"/>
          <w:szCs w:val="20"/>
          <w:lang w:val="en-GB"/>
        </w:rPr>
      </w:pPr>
      <w:r w:rsidRPr="00681CA2">
        <w:rPr>
          <w:b/>
          <w:i/>
          <w:color w:val="1D5C95"/>
          <w:sz w:val="20"/>
          <w:szCs w:val="20"/>
          <w:lang w:val="en-GB"/>
        </w:rPr>
        <w:t>Zimbabwe</w:t>
      </w:r>
    </w:p>
    <w:p w14:paraId="42D72DFB" w14:textId="487CDA02" w:rsidR="00271979" w:rsidRPr="00271979" w:rsidRDefault="00271979" w:rsidP="00374DE7">
      <w:pPr>
        <w:rPr>
          <w:sz w:val="20"/>
          <w:szCs w:val="20"/>
          <w:lang w:val="en-GB"/>
        </w:rPr>
      </w:pPr>
      <w:r w:rsidRPr="00271979">
        <w:rPr>
          <w:sz w:val="20"/>
          <w:szCs w:val="20"/>
          <w:lang w:val="en-GB"/>
        </w:rPr>
        <w:t xml:space="preserve">The </w:t>
      </w:r>
      <w:r w:rsidRPr="007A3827">
        <w:rPr>
          <w:b/>
          <w:sz w:val="20"/>
          <w:szCs w:val="20"/>
          <w:lang w:val="en-GB"/>
        </w:rPr>
        <w:t xml:space="preserve">2nd </w:t>
      </w:r>
      <w:r w:rsidRPr="00867157">
        <w:rPr>
          <w:b/>
          <w:sz w:val="20"/>
          <w:szCs w:val="20"/>
          <w:lang w:val="en-GB"/>
        </w:rPr>
        <w:t>Southern Africa</w:t>
      </w:r>
      <w:r w:rsidRPr="00271979">
        <w:rPr>
          <w:sz w:val="20"/>
          <w:szCs w:val="20"/>
          <w:lang w:val="en-GB"/>
        </w:rPr>
        <w:t xml:space="preserve"> sub-regional gathering took place in Harare, Zimbabwe from 10 – 12 August 2018. The gathering has been organized by Central Branch members in Zimbabwe</w:t>
      </w:r>
      <w:r>
        <w:rPr>
          <w:sz w:val="20"/>
          <w:szCs w:val="20"/>
          <w:lang w:val="en-GB"/>
        </w:rPr>
        <w:t>.</w:t>
      </w:r>
    </w:p>
    <w:p w14:paraId="2777DCEA" w14:textId="77777777" w:rsidR="00697338" w:rsidRPr="00681CA2" w:rsidRDefault="00697338" w:rsidP="00374DE7">
      <w:pPr>
        <w:rPr>
          <w:sz w:val="20"/>
          <w:szCs w:val="20"/>
          <w:lang w:val="en-GB"/>
        </w:rPr>
      </w:pPr>
    </w:p>
    <w:p w14:paraId="61F63EB7" w14:textId="77777777" w:rsidR="00F061A5" w:rsidRDefault="00F061A5">
      <w:pPr>
        <w:rPr>
          <w:b/>
          <w:color w:val="FF0000"/>
          <w:sz w:val="20"/>
          <w:szCs w:val="20"/>
          <w:lang w:val="en-GB"/>
        </w:rPr>
      </w:pPr>
      <w:r>
        <w:rPr>
          <w:b/>
          <w:color w:val="FF0000"/>
          <w:sz w:val="20"/>
          <w:szCs w:val="20"/>
          <w:lang w:val="en-GB"/>
        </w:rPr>
        <w:t>ARAB REGION</w:t>
      </w:r>
    </w:p>
    <w:p w14:paraId="6C188D80" w14:textId="7DF914C6" w:rsidR="00F061A5" w:rsidRDefault="00F061A5">
      <w:pPr>
        <w:rPr>
          <w:sz w:val="20"/>
          <w:szCs w:val="20"/>
          <w:lang w:val="en-GB"/>
        </w:rPr>
      </w:pPr>
      <w:r>
        <w:rPr>
          <w:sz w:val="20"/>
          <w:szCs w:val="20"/>
          <w:lang w:val="en-GB"/>
        </w:rPr>
        <w:t>T</w:t>
      </w:r>
      <w:r w:rsidRPr="00F061A5">
        <w:rPr>
          <w:sz w:val="20"/>
          <w:szCs w:val="20"/>
          <w:lang w:val="en-GB"/>
        </w:rPr>
        <w:t>he 9th Regional Conference of the Arab Union of Scout and Guide Pioneers</w:t>
      </w:r>
      <w:r>
        <w:rPr>
          <w:sz w:val="20"/>
          <w:szCs w:val="20"/>
          <w:lang w:val="en-GB"/>
        </w:rPr>
        <w:t xml:space="preserve"> will be held </w:t>
      </w:r>
      <w:r w:rsidRPr="00F061A5">
        <w:rPr>
          <w:sz w:val="20"/>
          <w:szCs w:val="20"/>
          <w:lang w:val="en-GB"/>
        </w:rPr>
        <w:t>in Cairo from 20 to 24 April 2019, followed by a tour from 24 to 27 April 2019 in other cities of Egypt.</w:t>
      </w:r>
    </w:p>
    <w:p w14:paraId="579EEB43" w14:textId="77777777" w:rsidR="00F061A5" w:rsidRPr="00F061A5" w:rsidRDefault="00F061A5">
      <w:pPr>
        <w:rPr>
          <w:sz w:val="20"/>
          <w:szCs w:val="20"/>
          <w:lang w:val="en-GB"/>
        </w:rPr>
      </w:pPr>
    </w:p>
    <w:p w14:paraId="057395E3" w14:textId="3ED0D217" w:rsidR="00C074AD" w:rsidRDefault="00AB27F9">
      <w:pPr>
        <w:rPr>
          <w:b/>
          <w:color w:val="FF0000"/>
          <w:sz w:val="20"/>
          <w:szCs w:val="20"/>
          <w:lang w:val="en-GB"/>
        </w:rPr>
      </w:pPr>
      <w:r w:rsidRPr="00681CA2">
        <w:rPr>
          <w:b/>
          <w:color w:val="FF0000"/>
          <w:sz w:val="20"/>
          <w:szCs w:val="20"/>
          <w:lang w:val="en-GB"/>
        </w:rPr>
        <w:t>AS</w:t>
      </w:r>
      <w:r w:rsidR="00756540" w:rsidRPr="00681CA2">
        <w:rPr>
          <w:b/>
          <w:color w:val="FF0000"/>
          <w:sz w:val="20"/>
          <w:szCs w:val="20"/>
          <w:lang w:val="en-GB"/>
        </w:rPr>
        <w:t xml:space="preserve">IA </w:t>
      </w:r>
      <w:r w:rsidRPr="00681CA2">
        <w:rPr>
          <w:b/>
          <w:color w:val="FF0000"/>
          <w:sz w:val="20"/>
          <w:szCs w:val="20"/>
          <w:lang w:val="en-GB"/>
        </w:rPr>
        <w:t>PAC</w:t>
      </w:r>
      <w:r w:rsidR="00756540" w:rsidRPr="00681CA2">
        <w:rPr>
          <w:b/>
          <w:color w:val="FF0000"/>
          <w:sz w:val="20"/>
          <w:szCs w:val="20"/>
          <w:lang w:val="en-GB"/>
        </w:rPr>
        <w:t>IFIC</w:t>
      </w:r>
    </w:p>
    <w:p w14:paraId="337CE8F6" w14:textId="633D1A01" w:rsidR="00AB27F9" w:rsidRPr="00C074AD" w:rsidRDefault="00C074AD">
      <w:pPr>
        <w:rPr>
          <w:sz w:val="20"/>
          <w:szCs w:val="20"/>
          <w:lang w:val="en-GB"/>
        </w:rPr>
      </w:pPr>
      <w:r w:rsidRPr="00C074AD">
        <w:rPr>
          <w:sz w:val="20"/>
          <w:szCs w:val="20"/>
          <w:lang w:val="en-GB"/>
        </w:rPr>
        <w:t xml:space="preserve">The </w:t>
      </w:r>
      <w:r w:rsidRPr="007A3827">
        <w:rPr>
          <w:b/>
          <w:sz w:val="20"/>
          <w:szCs w:val="20"/>
          <w:lang w:val="en-GB"/>
        </w:rPr>
        <w:t>15</w:t>
      </w:r>
      <w:r w:rsidRPr="007A3827">
        <w:rPr>
          <w:b/>
          <w:sz w:val="20"/>
          <w:szCs w:val="20"/>
          <w:vertAlign w:val="superscript"/>
          <w:lang w:val="en-GB"/>
        </w:rPr>
        <w:t>th</w:t>
      </w:r>
      <w:r w:rsidRPr="007A3827">
        <w:rPr>
          <w:b/>
          <w:sz w:val="20"/>
          <w:szCs w:val="20"/>
          <w:lang w:val="en-GB"/>
        </w:rPr>
        <w:t xml:space="preserve"> </w:t>
      </w:r>
      <w:proofErr w:type="spellStart"/>
      <w:r w:rsidRPr="00867157">
        <w:rPr>
          <w:b/>
          <w:sz w:val="20"/>
          <w:szCs w:val="20"/>
          <w:lang w:val="en-GB"/>
        </w:rPr>
        <w:t>AsPac</w:t>
      </w:r>
      <w:proofErr w:type="spellEnd"/>
      <w:r w:rsidRPr="00C074AD">
        <w:rPr>
          <w:sz w:val="20"/>
          <w:szCs w:val="20"/>
          <w:lang w:val="en-GB"/>
        </w:rPr>
        <w:t xml:space="preserve"> </w:t>
      </w:r>
      <w:r>
        <w:rPr>
          <w:sz w:val="20"/>
          <w:szCs w:val="20"/>
          <w:lang w:val="en-GB"/>
        </w:rPr>
        <w:t>r</w:t>
      </w:r>
      <w:r w:rsidRPr="00C074AD">
        <w:rPr>
          <w:sz w:val="20"/>
          <w:szCs w:val="20"/>
          <w:lang w:val="en-GB"/>
        </w:rPr>
        <w:t xml:space="preserve">egional </w:t>
      </w:r>
      <w:r>
        <w:rPr>
          <w:sz w:val="20"/>
          <w:szCs w:val="20"/>
          <w:lang w:val="en-GB"/>
        </w:rPr>
        <w:t>g</w:t>
      </w:r>
      <w:r w:rsidRPr="00C074AD">
        <w:rPr>
          <w:sz w:val="20"/>
          <w:szCs w:val="20"/>
          <w:lang w:val="en-GB"/>
        </w:rPr>
        <w:t xml:space="preserve">athering took place in </w:t>
      </w:r>
      <w:proofErr w:type="spellStart"/>
      <w:r w:rsidRPr="00C074AD">
        <w:rPr>
          <w:sz w:val="20"/>
          <w:szCs w:val="20"/>
          <w:lang w:val="en-GB"/>
        </w:rPr>
        <w:t>Beruwala</w:t>
      </w:r>
      <w:proofErr w:type="spellEnd"/>
      <w:r w:rsidRPr="00C074AD">
        <w:rPr>
          <w:sz w:val="20"/>
          <w:szCs w:val="20"/>
          <w:lang w:val="en-GB"/>
        </w:rPr>
        <w:t>, Sri Lanka</w:t>
      </w:r>
      <w:r>
        <w:rPr>
          <w:sz w:val="20"/>
          <w:szCs w:val="20"/>
          <w:lang w:val="en-GB"/>
        </w:rPr>
        <w:t xml:space="preserve"> from 5 – 8 September 2018. </w:t>
      </w:r>
      <w:r w:rsidR="004F18D3" w:rsidRPr="00C074AD">
        <w:rPr>
          <w:sz w:val="20"/>
          <w:szCs w:val="20"/>
          <w:lang w:val="en-GB"/>
        </w:rPr>
        <w:t xml:space="preserve"> </w:t>
      </w:r>
      <w:r w:rsidRPr="00C074AD">
        <w:rPr>
          <w:sz w:val="20"/>
          <w:szCs w:val="20"/>
          <w:lang w:val="en-GB"/>
        </w:rPr>
        <w:t xml:space="preserve">Many ideas were exchanged, and everyone is looking forward to a better region </w:t>
      </w:r>
      <w:r w:rsidR="00213524">
        <w:rPr>
          <w:sz w:val="20"/>
          <w:szCs w:val="20"/>
          <w:lang w:val="en-GB"/>
        </w:rPr>
        <w:t>for</w:t>
      </w:r>
      <w:r w:rsidRPr="00C074AD">
        <w:rPr>
          <w:sz w:val="20"/>
          <w:szCs w:val="20"/>
          <w:lang w:val="en-GB"/>
        </w:rPr>
        <w:t xml:space="preserve"> all members in the region.</w:t>
      </w:r>
      <w:r>
        <w:rPr>
          <w:sz w:val="20"/>
          <w:szCs w:val="20"/>
          <w:lang w:val="en-GB"/>
        </w:rPr>
        <w:t xml:space="preserve"> </w:t>
      </w:r>
      <w:r w:rsidRPr="00C074AD">
        <w:rPr>
          <w:sz w:val="20"/>
          <w:szCs w:val="20"/>
          <w:lang w:val="en-GB"/>
        </w:rPr>
        <w:t>The campfire was officiated by the First Lady of Sri Lanka who is also a member of the Sri Lanka Girl Guides.</w:t>
      </w:r>
    </w:p>
    <w:p w14:paraId="06CCC828" w14:textId="77777777" w:rsidR="00660274" w:rsidRPr="00C074AD" w:rsidRDefault="00660274">
      <w:pPr>
        <w:rPr>
          <w:sz w:val="20"/>
          <w:szCs w:val="20"/>
          <w:lang w:val="en-GB"/>
        </w:rPr>
      </w:pPr>
    </w:p>
    <w:p w14:paraId="41EDD699" w14:textId="77777777" w:rsidR="00834F77" w:rsidRPr="00681CA2" w:rsidRDefault="004D6686">
      <w:pPr>
        <w:rPr>
          <w:b/>
          <w:color w:val="FF0000"/>
          <w:sz w:val="20"/>
          <w:szCs w:val="20"/>
          <w:lang w:val="en-GB"/>
        </w:rPr>
      </w:pPr>
      <w:r w:rsidRPr="00681CA2">
        <w:rPr>
          <w:b/>
          <w:color w:val="FF0000"/>
          <w:sz w:val="20"/>
          <w:szCs w:val="20"/>
          <w:lang w:val="en-GB"/>
        </w:rPr>
        <w:t>E</w:t>
      </w:r>
      <w:r w:rsidR="00834F77" w:rsidRPr="00681CA2">
        <w:rPr>
          <w:b/>
          <w:color w:val="FF0000"/>
          <w:sz w:val="20"/>
          <w:szCs w:val="20"/>
          <w:lang w:val="en-GB"/>
        </w:rPr>
        <w:t>UROPE</w:t>
      </w:r>
    </w:p>
    <w:p w14:paraId="5C4E9022" w14:textId="036C1DFD" w:rsidR="0081270C" w:rsidRDefault="00A54ED0" w:rsidP="00180894">
      <w:pPr>
        <w:rPr>
          <w:b/>
          <w:i/>
          <w:color w:val="1D5C95"/>
          <w:sz w:val="20"/>
          <w:szCs w:val="20"/>
          <w:lang w:val="en-GB"/>
        </w:rPr>
      </w:pPr>
      <w:r w:rsidRPr="00681CA2">
        <w:rPr>
          <w:b/>
          <w:i/>
          <w:color w:val="1D5C95"/>
          <w:sz w:val="20"/>
          <w:szCs w:val="20"/>
          <w:lang w:val="en-GB"/>
        </w:rPr>
        <w:t>Europe Region</w:t>
      </w:r>
    </w:p>
    <w:p w14:paraId="65C7264F" w14:textId="427EDDD7" w:rsidR="00235A36" w:rsidRPr="00235A36" w:rsidRDefault="00235A36" w:rsidP="00180894">
      <w:pPr>
        <w:rPr>
          <w:sz w:val="20"/>
          <w:szCs w:val="20"/>
          <w:lang w:val="en-GB"/>
        </w:rPr>
      </w:pPr>
      <w:r w:rsidRPr="00235A36">
        <w:rPr>
          <w:sz w:val="20"/>
          <w:szCs w:val="20"/>
          <w:lang w:val="en-GB"/>
        </w:rPr>
        <w:t xml:space="preserve">The </w:t>
      </w:r>
      <w:r w:rsidRPr="007A3827">
        <w:rPr>
          <w:b/>
          <w:sz w:val="20"/>
          <w:szCs w:val="20"/>
          <w:lang w:val="en-GB"/>
        </w:rPr>
        <w:t xml:space="preserve">29th </w:t>
      </w:r>
      <w:r w:rsidRPr="00235A36">
        <w:rPr>
          <w:b/>
          <w:sz w:val="20"/>
          <w:szCs w:val="20"/>
          <w:lang w:val="en-GB"/>
        </w:rPr>
        <w:t>Nordic Baltic</w:t>
      </w:r>
      <w:r w:rsidRPr="00235A36">
        <w:rPr>
          <w:sz w:val="20"/>
          <w:szCs w:val="20"/>
          <w:lang w:val="en-GB"/>
        </w:rPr>
        <w:t xml:space="preserve"> sub-regional gathering was organised by </w:t>
      </w:r>
      <w:r>
        <w:rPr>
          <w:sz w:val="20"/>
          <w:szCs w:val="20"/>
          <w:lang w:val="en-GB"/>
        </w:rPr>
        <w:t xml:space="preserve">NSGF </w:t>
      </w:r>
      <w:r w:rsidRPr="00235A36">
        <w:rPr>
          <w:sz w:val="20"/>
          <w:szCs w:val="20"/>
          <w:lang w:val="en-GB"/>
        </w:rPr>
        <w:t>Sweden on the 24-28 of August 2018 in Gothenburg</w:t>
      </w:r>
      <w:r>
        <w:rPr>
          <w:sz w:val="20"/>
          <w:szCs w:val="20"/>
          <w:lang w:val="en-GB"/>
        </w:rPr>
        <w:t>. There was</w:t>
      </w:r>
      <w:r w:rsidRPr="00235A36">
        <w:rPr>
          <w:sz w:val="20"/>
          <w:szCs w:val="20"/>
          <w:lang w:val="en-GB"/>
        </w:rPr>
        <w:t xml:space="preserve"> a workshop about the </w:t>
      </w:r>
      <w:r w:rsidR="007A3827" w:rsidRPr="00235A36">
        <w:rPr>
          <w:sz w:val="20"/>
          <w:szCs w:val="20"/>
          <w:lang w:val="en-GB"/>
        </w:rPr>
        <w:t>co-operation</w:t>
      </w:r>
      <w:r w:rsidRPr="00235A36">
        <w:rPr>
          <w:sz w:val="20"/>
          <w:szCs w:val="20"/>
          <w:lang w:val="en-GB"/>
        </w:rPr>
        <w:t xml:space="preserve"> with your national Scout/Guide organization. The keynote speaker, Lena </w:t>
      </w:r>
      <w:proofErr w:type="spellStart"/>
      <w:r w:rsidRPr="00235A36">
        <w:rPr>
          <w:sz w:val="20"/>
          <w:szCs w:val="20"/>
          <w:lang w:val="en-GB"/>
        </w:rPr>
        <w:t>Claesson</w:t>
      </w:r>
      <w:proofErr w:type="spellEnd"/>
      <w:r w:rsidRPr="00235A36">
        <w:rPr>
          <w:sz w:val="20"/>
          <w:szCs w:val="20"/>
          <w:lang w:val="en-GB"/>
        </w:rPr>
        <w:t xml:space="preserve">, is both a guild member and active within the training system of the Swedish scouts. </w:t>
      </w:r>
      <w:r>
        <w:rPr>
          <w:sz w:val="20"/>
          <w:szCs w:val="20"/>
          <w:lang w:val="en-GB"/>
        </w:rPr>
        <w:t>The participants</w:t>
      </w:r>
      <w:r w:rsidRPr="00235A36">
        <w:rPr>
          <w:sz w:val="20"/>
          <w:szCs w:val="20"/>
          <w:lang w:val="en-GB"/>
        </w:rPr>
        <w:t xml:space="preserve"> were divided in 6 groups with participants from different countries, and each group moderator was an active scout leader. </w:t>
      </w:r>
      <w:r>
        <w:rPr>
          <w:sz w:val="20"/>
          <w:szCs w:val="20"/>
          <w:lang w:val="en-GB"/>
        </w:rPr>
        <w:t>There were</w:t>
      </w:r>
      <w:r w:rsidRPr="00235A36">
        <w:rPr>
          <w:sz w:val="20"/>
          <w:szCs w:val="20"/>
          <w:lang w:val="en-GB"/>
        </w:rPr>
        <w:t xml:space="preserve"> both positive and negative aspects. The discussion was lively and gave a lot of new ideas.</w:t>
      </w:r>
    </w:p>
    <w:p w14:paraId="6B1F5DB6" w14:textId="77777777" w:rsidR="00235A36" w:rsidRPr="00681CA2" w:rsidRDefault="00235A36" w:rsidP="00180894">
      <w:pPr>
        <w:rPr>
          <w:b/>
          <w:i/>
          <w:color w:val="1D5C95"/>
          <w:sz w:val="20"/>
          <w:szCs w:val="20"/>
          <w:lang w:val="en-GB"/>
        </w:rPr>
      </w:pPr>
    </w:p>
    <w:p w14:paraId="0F03B510" w14:textId="300BA279" w:rsidR="00296F8F" w:rsidRDefault="00296F8F" w:rsidP="00180894">
      <w:pPr>
        <w:rPr>
          <w:sz w:val="20"/>
          <w:szCs w:val="20"/>
          <w:lang w:val="en-GB"/>
        </w:rPr>
      </w:pPr>
      <w:r w:rsidRPr="00296F8F">
        <w:rPr>
          <w:sz w:val="20"/>
          <w:szCs w:val="20"/>
          <w:lang w:val="en-GB"/>
        </w:rPr>
        <w:t xml:space="preserve">This year Poznan, the capital of the Polish Province Great Poland, hosted the </w:t>
      </w:r>
      <w:r w:rsidRPr="007A3827">
        <w:rPr>
          <w:b/>
          <w:sz w:val="20"/>
          <w:szCs w:val="20"/>
          <w:lang w:val="en-GB"/>
        </w:rPr>
        <w:t xml:space="preserve">9th Conference </w:t>
      </w:r>
      <w:proofErr w:type="gramStart"/>
      <w:r w:rsidRPr="007A3827">
        <w:rPr>
          <w:b/>
          <w:sz w:val="20"/>
          <w:szCs w:val="20"/>
          <w:lang w:val="en-GB"/>
        </w:rPr>
        <w:t>of</w:t>
      </w:r>
      <w:r w:rsidRPr="00296F8F">
        <w:rPr>
          <w:sz w:val="20"/>
          <w:szCs w:val="20"/>
          <w:lang w:val="en-GB"/>
        </w:rPr>
        <w:t xml:space="preserve">  </w:t>
      </w:r>
      <w:r w:rsidRPr="00DD17E3">
        <w:rPr>
          <w:b/>
          <w:sz w:val="20"/>
          <w:szCs w:val="20"/>
          <w:lang w:val="en-GB"/>
        </w:rPr>
        <w:t>Central</w:t>
      </w:r>
      <w:proofErr w:type="gramEnd"/>
      <w:r w:rsidRPr="00DD17E3">
        <w:rPr>
          <w:b/>
          <w:sz w:val="20"/>
          <w:szCs w:val="20"/>
          <w:lang w:val="en-GB"/>
        </w:rPr>
        <w:t xml:space="preserve"> Europe</w:t>
      </w:r>
      <w:r w:rsidRPr="00296F8F">
        <w:rPr>
          <w:sz w:val="20"/>
          <w:szCs w:val="20"/>
          <w:lang w:val="en-GB"/>
        </w:rPr>
        <w:t xml:space="preserve"> Sub Region (CESR) from 5 – 9 September 2018.</w:t>
      </w:r>
      <w:r w:rsidR="00DD17E3">
        <w:rPr>
          <w:sz w:val="20"/>
          <w:szCs w:val="20"/>
          <w:lang w:val="en-GB"/>
        </w:rPr>
        <w:t xml:space="preserve"> </w:t>
      </w:r>
      <w:r w:rsidR="00DD17E3" w:rsidRPr="00DD17E3">
        <w:rPr>
          <w:sz w:val="20"/>
          <w:szCs w:val="20"/>
          <w:lang w:val="en-GB"/>
        </w:rPr>
        <w:t>After having taken notice of all the reports by the General Assembly, the members of the Sub Regional Board had been elected by the delegates</w:t>
      </w:r>
      <w:r w:rsidR="00DD17E3">
        <w:rPr>
          <w:sz w:val="20"/>
          <w:szCs w:val="20"/>
          <w:lang w:val="en-GB"/>
        </w:rPr>
        <w:t xml:space="preserve">. </w:t>
      </w:r>
      <w:r w:rsidR="00DD17E3" w:rsidRPr="00DD17E3">
        <w:rPr>
          <w:sz w:val="20"/>
          <w:szCs w:val="20"/>
          <w:lang w:val="en-GB"/>
        </w:rPr>
        <w:t xml:space="preserve">Beside this official work, </w:t>
      </w:r>
      <w:r w:rsidR="00DD17E3">
        <w:rPr>
          <w:sz w:val="20"/>
          <w:szCs w:val="20"/>
          <w:lang w:val="en-GB"/>
        </w:rPr>
        <w:t>there was a</w:t>
      </w:r>
      <w:r w:rsidR="00DD17E3" w:rsidRPr="00DD17E3">
        <w:rPr>
          <w:sz w:val="20"/>
          <w:szCs w:val="20"/>
          <w:lang w:val="en-GB"/>
        </w:rPr>
        <w:t xml:space="preserve"> possibility to learn a lot about Poznan and its history.</w:t>
      </w:r>
    </w:p>
    <w:p w14:paraId="3DC026F8" w14:textId="77777777" w:rsidR="00296F8F" w:rsidRDefault="00296F8F" w:rsidP="00180894">
      <w:pPr>
        <w:rPr>
          <w:sz w:val="20"/>
          <w:szCs w:val="20"/>
          <w:lang w:val="en-GB"/>
        </w:rPr>
      </w:pPr>
    </w:p>
    <w:p w14:paraId="4B75FDA3" w14:textId="79E32546" w:rsidR="0081270C" w:rsidRDefault="00C074AD" w:rsidP="00180894">
      <w:pPr>
        <w:rPr>
          <w:sz w:val="20"/>
          <w:szCs w:val="20"/>
          <w:lang w:val="en-GB"/>
        </w:rPr>
      </w:pPr>
      <w:r w:rsidRPr="00C074AD">
        <w:rPr>
          <w:sz w:val="20"/>
          <w:szCs w:val="20"/>
          <w:lang w:val="en-GB"/>
        </w:rPr>
        <w:t xml:space="preserve">The </w:t>
      </w:r>
      <w:r w:rsidR="00296F8F" w:rsidRPr="007A3827">
        <w:rPr>
          <w:b/>
          <w:sz w:val="20"/>
          <w:szCs w:val="20"/>
          <w:lang w:val="en-GB"/>
        </w:rPr>
        <w:t>27</w:t>
      </w:r>
      <w:r w:rsidR="00296F8F" w:rsidRPr="007A3827">
        <w:rPr>
          <w:b/>
          <w:sz w:val="20"/>
          <w:szCs w:val="20"/>
          <w:vertAlign w:val="superscript"/>
          <w:lang w:val="en-GB"/>
        </w:rPr>
        <w:t>th</w:t>
      </w:r>
      <w:r w:rsidR="00296F8F" w:rsidRPr="007A3827">
        <w:rPr>
          <w:b/>
          <w:sz w:val="20"/>
          <w:szCs w:val="20"/>
          <w:lang w:val="en-GB"/>
        </w:rPr>
        <w:t xml:space="preserve"> </w:t>
      </w:r>
      <w:r w:rsidRPr="00296F8F">
        <w:rPr>
          <w:b/>
          <w:sz w:val="20"/>
          <w:szCs w:val="20"/>
          <w:lang w:val="en-GB"/>
        </w:rPr>
        <w:t>Western Europe</w:t>
      </w:r>
      <w:r w:rsidRPr="00C074AD">
        <w:rPr>
          <w:sz w:val="20"/>
          <w:szCs w:val="20"/>
          <w:lang w:val="en-GB"/>
        </w:rPr>
        <w:t xml:space="preserve"> sub-regional gathering was held from 8 – 12 October 2018 in Eastbourne, England.</w:t>
      </w:r>
      <w:r>
        <w:rPr>
          <w:sz w:val="20"/>
          <w:szCs w:val="20"/>
          <w:lang w:val="en-GB"/>
        </w:rPr>
        <w:t xml:space="preserve"> </w:t>
      </w:r>
      <w:r w:rsidRPr="00C074AD">
        <w:rPr>
          <w:sz w:val="20"/>
          <w:szCs w:val="20"/>
          <w:lang w:val="en-GB"/>
        </w:rPr>
        <w:t>Overall the whole week was very well-structured time wise</w:t>
      </w:r>
      <w:r w:rsidR="00213524">
        <w:rPr>
          <w:sz w:val="20"/>
          <w:szCs w:val="20"/>
          <w:lang w:val="en-GB"/>
        </w:rPr>
        <w:t xml:space="preserve"> with p</w:t>
      </w:r>
      <w:r>
        <w:rPr>
          <w:sz w:val="20"/>
          <w:szCs w:val="20"/>
          <w:lang w:val="en-GB"/>
        </w:rPr>
        <w:t xml:space="preserve">resentations from </w:t>
      </w:r>
      <w:r w:rsidRPr="00C074AD">
        <w:rPr>
          <w:sz w:val="20"/>
          <w:szCs w:val="20"/>
          <w:lang w:val="en-GB"/>
        </w:rPr>
        <w:t xml:space="preserve">different </w:t>
      </w:r>
      <w:r>
        <w:rPr>
          <w:sz w:val="20"/>
          <w:szCs w:val="20"/>
          <w:lang w:val="en-GB"/>
        </w:rPr>
        <w:lastRenderedPageBreak/>
        <w:t>NSGFs</w:t>
      </w:r>
      <w:r w:rsidRPr="00C074AD">
        <w:rPr>
          <w:sz w:val="20"/>
          <w:szCs w:val="20"/>
          <w:lang w:val="en-GB"/>
        </w:rPr>
        <w:t xml:space="preserve"> of the countries attending. It was fascinating to hear the different ways they conduct their Fellowships.</w:t>
      </w:r>
    </w:p>
    <w:p w14:paraId="174F0B46" w14:textId="09C95E2D" w:rsidR="0081270C" w:rsidRDefault="0081270C" w:rsidP="00180894">
      <w:pPr>
        <w:rPr>
          <w:sz w:val="20"/>
          <w:szCs w:val="20"/>
          <w:lang w:val="en-GB"/>
        </w:rPr>
      </w:pPr>
    </w:p>
    <w:p w14:paraId="0D2E9129" w14:textId="0359F716" w:rsidR="00296F8F" w:rsidRDefault="00296F8F" w:rsidP="00180894">
      <w:pPr>
        <w:rPr>
          <w:sz w:val="20"/>
          <w:szCs w:val="20"/>
          <w:lang w:val="en-GB"/>
        </w:rPr>
      </w:pPr>
      <w:r w:rsidRPr="00296F8F">
        <w:rPr>
          <w:sz w:val="20"/>
          <w:szCs w:val="20"/>
          <w:lang w:val="en-GB"/>
        </w:rPr>
        <w:t xml:space="preserve">The </w:t>
      </w:r>
      <w:r w:rsidRPr="007A3827">
        <w:rPr>
          <w:b/>
          <w:sz w:val="20"/>
          <w:szCs w:val="20"/>
          <w:lang w:val="en-GB"/>
        </w:rPr>
        <w:t xml:space="preserve">16th </w:t>
      </w:r>
      <w:r w:rsidRPr="00296F8F">
        <w:rPr>
          <w:b/>
          <w:sz w:val="20"/>
          <w:szCs w:val="20"/>
          <w:lang w:val="en-GB"/>
        </w:rPr>
        <w:t>Mediterranean</w:t>
      </w:r>
      <w:r w:rsidRPr="00296F8F">
        <w:rPr>
          <w:sz w:val="20"/>
          <w:szCs w:val="20"/>
          <w:lang w:val="en-GB"/>
        </w:rPr>
        <w:t xml:space="preserve"> Gathering and the </w:t>
      </w:r>
      <w:r w:rsidRPr="007A3827">
        <w:rPr>
          <w:b/>
          <w:sz w:val="20"/>
          <w:szCs w:val="20"/>
          <w:lang w:val="en-GB"/>
        </w:rPr>
        <w:t xml:space="preserve">5th </w:t>
      </w:r>
      <w:r w:rsidRPr="00296F8F">
        <w:rPr>
          <w:b/>
          <w:sz w:val="20"/>
          <w:szCs w:val="20"/>
          <w:lang w:val="en-GB"/>
        </w:rPr>
        <w:t>Southern Europe</w:t>
      </w:r>
      <w:r w:rsidRPr="00296F8F">
        <w:rPr>
          <w:sz w:val="20"/>
          <w:szCs w:val="20"/>
          <w:lang w:val="en-GB"/>
        </w:rPr>
        <w:t xml:space="preserve"> Gathering were held from 19-24 October 2018 in Athens</w:t>
      </w:r>
      <w:r>
        <w:rPr>
          <w:sz w:val="20"/>
          <w:szCs w:val="20"/>
          <w:lang w:val="en-GB"/>
        </w:rPr>
        <w:t>. They</w:t>
      </w:r>
      <w:r w:rsidRPr="00296F8F">
        <w:rPr>
          <w:sz w:val="20"/>
          <w:szCs w:val="20"/>
          <w:lang w:val="en-GB"/>
        </w:rPr>
        <w:t xml:space="preserve"> symbolically planted an olive tree, the symbol of "Peace and Friendship"</w:t>
      </w:r>
      <w:r>
        <w:rPr>
          <w:sz w:val="20"/>
          <w:szCs w:val="20"/>
          <w:lang w:val="en-GB"/>
        </w:rPr>
        <w:t xml:space="preserve">. </w:t>
      </w:r>
      <w:r w:rsidR="00235A36" w:rsidRPr="00235A36">
        <w:rPr>
          <w:sz w:val="20"/>
          <w:szCs w:val="20"/>
          <w:lang w:val="en-GB"/>
        </w:rPr>
        <w:t>The Refugee Crisis, this enormous issue of our times together with an exposé of the initiatives taken by the Italian MASCI, the Greek Guiding Association and the Scouts of Greece were among the subjects presented in the Gathering.</w:t>
      </w:r>
      <w:r w:rsidR="00235A36">
        <w:rPr>
          <w:sz w:val="20"/>
          <w:szCs w:val="20"/>
          <w:lang w:val="en-GB"/>
        </w:rPr>
        <w:t xml:space="preserve"> </w:t>
      </w:r>
      <w:r w:rsidRPr="00296F8F">
        <w:rPr>
          <w:sz w:val="20"/>
          <w:szCs w:val="20"/>
          <w:lang w:val="en-GB"/>
        </w:rPr>
        <w:t xml:space="preserve">The last morning was dedicated to a monument that for many people was a lifetime dream to visit: </w:t>
      </w:r>
      <w:proofErr w:type="gramStart"/>
      <w:r w:rsidRPr="00296F8F">
        <w:rPr>
          <w:sz w:val="20"/>
          <w:szCs w:val="20"/>
          <w:lang w:val="en-GB"/>
        </w:rPr>
        <w:t>the</w:t>
      </w:r>
      <w:proofErr w:type="gramEnd"/>
      <w:r w:rsidRPr="00296F8F">
        <w:rPr>
          <w:sz w:val="20"/>
          <w:szCs w:val="20"/>
          <w:lang w:val="en-GB"/>
        </w:rPr>
        <w:t xml:space="preserve"> Acropolis and its Museum.</w:t>
      </w:r>
    </w:p>
    <w:p w14:paraId="675B40A5" w14:textId="77777777" w:rsidR="00296F8F" w:rsidRPr="00681CA2" w:rsidRDefault="00296F8F" w:rsidP="00180894">
      <w:pPr>
        <w:rPr>
          <w:sz w:val="20"/>
          <w:szCs w:val="20"/>
          <w:lang w:val="en-GB"/>
        </w:rPr>
      </w:pPr>
    </w:p>
    <w:p w14:paraId="4E702A6F" w14:textId="77777777" w:rsidR="00C60382" w:rsidRPr="00681CA2" w:rsidRDefault="00C60382">
      <w:pPr>
        <w:rPr>
          <w:b/>
          <w:color w:val="FF0000"/>
          <w:sz w:val="20"/>
          <w:szCs w:val="20"/>
          <w:lang w:val="en-GB"/>
        </w:rPr>
      </w:pPr>
      <w:r w:rsidRPr="00681CA2">
        <w:rPr>
          <w:b/>
          <w:color w:val="FF0000"/>
          <w:sz w:val="20"/>
          <w:szCs w:val="20"/>
          <w:lang w:val="en-GB"/>
        </w:rPr>
        <w:t>WESTERN HEMISPHERE</w:t>
      </w:r>
    </w:p>
    <w:p w14:paraId="4018D265" w14:textId="77777777" w:rsidR="00B15FDC" w:rsidRPr="00681CA2" w:rsidRDefault="00837F58">
      <w:pPr>
        <w:rPr>
          <w:b/>
          <w:i/>
          <w:color w:val="1D5C95"/>
          <w:sz w:val="20"/>
          <w:szCs w:val="20"/>
        </w:rPr>
      </w:pPr>
      <w:r w:rsidRPr="00681CA2">
        <w:rPr>
          <w:b/>
          <w:i/>
          <w:color w:val="1D5C95"/>
          <w:sz w:val="20"/>
          <w:szCs w:val="20"/>
        </w:rPr>
        <w:t>WH Region</w:t>
      </w:r>
    </w:p>
    <w:p w14:paraId="6F408C54" w14:textId="09FFB568" w:rsidR="00A37D53" w:rsidRDefault="00C074AD">
      <w:pPr>
        <w:rPr>
          <w:sz w:val="20"/>
          <w:szCs w:val="20"/>
        </w:rPr>
      </w:pPr>
      <w:r w:rsidRPr="00C074AD">
        <w:rPr>
          <w:sz w:val="20"/>
          <w:szCs w:val="20"/>
        </w:rPr>
        <w:t xml:space="preserve">The </w:t>
      </w:r>
      <w:r w:rsidRPr="007A3827">
        <w:rPr>
          <w:b/>
          <w:sz w:val="20"/>
          <w:szCs w:val="20"/>
        </w:rPr>
        <w:t xml:space="preserve">5th </w:t>
      </w:r>
      <w:r w:rsidRPr="00867157">
        <w:rPr>
          <w:b/>
          <w:sz w:val="20"/>
          <w:szCs w:val="20"/>
        </w:rPr>
        <w:t>South America</w:t>
      </w:r>
      <w:r w:rsidRPr="00C074AD">
        <w:rPr>
          <w:sz w:val="20"/>
          <w:szCs w:val="20"/>
        </w:rPr>
        <w:t xml:space="preserve"> Sub-Regional Gathering </w:t>
      </w:r>
      <w:r w:rsidR="00296F8F">
        <w:rPr>
          <w:sz w:val="20"/>
          <w:szCs w:val="20"/>
        </w:rPr>
        <w:t>has been</w:t>
      </w:r>
      <w:r w:rsidRPr="00C074AD">
        <w:rPr>
          <w:sz w:val="20"/>
          <w:szCs w:val="20"/>
        </w:rPr>
        <w:t xml:space="preserve"> held in Salinas, Uruguay. The host Fraternidad de </w:t>
      </w:r>
      <w:proofErr w:type="spellStart"/>
      <w:r w:rsidRPr="00C074AD">
        <w:rPr>
          <w:sz w:val="20"/>
          <w:szCs w:val="20"/>
        </w:rPr>
        <w:t>Antiguos</w:t>
      </w:r>
      <w:proofErr w:type="spellEnd"/>
      <w:r w:rsidRPr="00C074AD">
        <w:rPr>
          <w:sz w:val="20"/>
          <w:szCs w:val="20"/>
        </w:rPr>
        <w:t xml:space="preserve"> Scouts y Guias del Uruguay (FASGU) </w:t>
      </w:r>
      <w:r w:rsidR="00296F8F">
        <w:rPr>
          <w:sz w:val="20"/>
          <w:szCs w:val="20"/>
        </w:rPr>
        <w:t>was</w:t>
      </w:r>
      <w:r w:rsidRPr="00C074AD">
        <w:rPr>
          <w:sz w:val="20"/>
          <w:szCs w:val="20"/>
        </w:rPr>
        <w:t xml:space="preserve"> the organizer of this gathering.</w:t>
      </w:r>
      <w:r w:rsidR="00296F8F">
        <w:rPr>
          <w:sz w:val="20"/>
          <w:szCs w:val="20"/>
        </w:rPr>
        <w:t xml:space="preserve"> This CB group showed that they could organize such a gathering. The Memorandum of Understanding has been approved for the South America sub-region and a new committee has been elected.</w:t>
      </w:r>
      <w:r w:rsidR="009C4E46">
        <w:rPr>
          <w:sz w:val="20"/>
          <w:szCs w:val="20"/>
        </w:rPr>
        <w:t xml:space="preserve"> </w:t>
      </w:r>
      <w:r w:rsidR="00764392">
        <w:rPr>
          <w:sz w:val="20"/>
          <w:szCs w:val="20"/>
        </w:rPr>
        <w:t xml:space="preserve">The Region has its own Facebook page, see this </w:t>
      </w:r>
      <w:hyperlink r:id="rId7" w:history="1">
        <w:r w:rsidR="00764392" w:rsidRPr="00764392">
          <w:rPr>
            <w:rStyle w:val="Hyperlink"/>
            <w:sz w:val="20"/>
            <w:szCs w:val="20"/>
          </w:rPr>
          <w:t>link</w:t>
        </w:r>
      </w:hyperlink>
    </w:p>
    <w:p w14:paraId="7B0F514B" w14:textId="77777777" w:rsidR="00C074AD" w:rsidRPr="00681CA2" w:rsidRDefault="00C074AD">
      <w:pPr>
        <w:rPr>
          <w:sz w:val="20"/>
          <w:szCs w:val="20"/>
        </w:rPr>
      </w:pPr>
    </w:p>
    <w:p w14:paraId="0F84084E" w14:textId="573F4644" w:rsidR="00764392" w:rsidRDefault="00764392" w:rsidP="00CC71F6">
      <w:pPr>
        <w:rPr>
          <w:b/>
          <w:i/>
          <w:color w:val="1D5C95"/>
          <w:sz w:val="20"/>
          <w:szCs w:val="20"/>
        </w:rPr>
      </w:pPr>
      <w:r>
        <w:rPr>
          <w:b/>
          <w:i/>
          <w:color w:val="1D5C95"/>
          <w:sz w:val="20"/>
          <w:szCs w:val="20"/>
        </w:rPr>
        <w:t>Brazil</w:t>
      </w:r>
    </w:p>
    <w:p w14:paraId="317785CE" w14:textId="02EE7E41" w:rsidR="00764392" w:rsidRDefault="00764392" w:rsidP="00764392">
      <w:pPr>
        <w:rPr>
          <w:sz w:val="20"/>
          <w:szCs w:val="20"/>
        </w:rPr>
      </w:pPr>
      <w:r w:rsidRPr="00764392">
        <w:rPr>
          <w:sz w:val="20"/>
          <w:szCs w:val="20"/>
        </w:rPr>
        <w:t xml:space="preserve">The </w:t>
      </w:r>
      <w:r>
        <w:rPr>
          <w:sz w:val="20"/>
          <w:szCs w:val="20"/>
        </w:rPr>
        <w:t>ISGF</w:t>
      </w:r>
      <w:r w:rsidRPr="00764392">
        <w:rPr>
          <w:sz w:val="20"/>
          <w:szCs w:val="20"/>
        </w:rPr>
        <w:t xml:space="preserve"> membership figures </w:t>
      </w:r>
      <w:r w:rsidR="005246C2">
        <w:rPr>
          <w:sz w:val="20"/>
          <w:szCs w:val="20"/>
        </w:rPr>
        <w:t xml:space="preserve">in Brazil </w:t>
      </w:r>
      <w:r w:rsidRPr="00764392">
        <w:rPr>
          <w:sz w:val="20"/>
          <w:szCs w:val="20"/>
        </w:rPr>
        <w:t xml:space="preserve">show </w:t>
      </w:r>
      <w:r>
        <w:rPr>
          <w:sz w:val="20"/>
          <w:szCs w:val="20"/>
        </w:rPr>
        <w:t xml:space="preserve">that they are </w:t>
      </w:r>
      <w:r w:rsidRPr="00764392">
        <w:rPr>
          <w:sz w:val="20"/>
          <w:szCs w:val="20"/>
        </w:rPr>
        <w:t xml:space="preserve">making progress, but the </w:t>
      </w:r>
      <w:proofErr w:type="spellStart"/>
      <w:r w:rsidR="003D09B7" w:rsidRPr="003D09B7">
        <w:rPr>
          <w:sz w:val="20"/>
          <w:szCs w:val="20"/>
        </w:rPr>
        <w:t>Fraternidade</w:t>
      </w:r>
      <w:proofErr w:type="spellEnd"/>
      <w:r w:rsidR="003D09B7" w:rsidRPr="003D09B7">
        <w:rPr>
          <w:sz w:val="20"/>
          <w:szCs w:val="20"/>
        </w:rPr>
        <w:t xml:space="preserve"> </w:t>
      </w:r>
      <w:proofErr w:type="spellStart"/>
      <w:r w:rsidR="003D09B7" w:rsidRPr="003D09B7">
        <w:rPr>
          <w:sz w:val="20"/>
          <w:szCs w:val="20"/>
        </w:rPr>
        <w:t>Brasileira</w:t>
      </w:r>
      <w:proofErr w:type="spellEnd"/>
      <w:r w:rsidR="003D09B7" w:rsidRPr="003D09B7">
        <w:rPr>
          <w:sz w:val="20"/>
          <w:szCs w:val="20"/>
        </w:rPr>
        <w:t xml:space="preserve"> de </w:t>
      </w:r>
      <w:proofErr w:type="spellStart"/>
      <w:r w:rsidR="003D09B7" w:rsidRPr="003D09B7">
        <w:rPr>
          <w:sz w:val="20"/>
          <w:szCs w:val="20"/>
        </w:rPr>
        <w:t>Escoteiros</w:t>
      </w:r>
      <w:proofErr w:type="spellEnd"/>
      <w:r w:rsidR="003D09B7" w:rsidRPr="003D09B7">
        <w:rPr>
          <w:sz w:val="20"/>
          <w:szCs w:val="20"/>
        </w:rPr>
        <w:t xml:space="preserve"> &amp; </w:t>
      </w:r>
      <w:proofErr w:type="spellStart"/>
      <w:r w:rsidR="003D09B7" w:rsidRPr="003D09B7">
        <w:rPr>
          <w:sz w:val="20"/>
          <w:szCs w:val="20"/>
        </w:rPr>
        <w:t>Bandeirantes</w:t>
      </w:r>
      <w:proofErr w:type="spellEnd"/>
      <w:r w:rsidRPr="00764392">
        <w:rPr>
          <w:sz w:val="20"/>
          <w:szCs w:val="20"/>
        </w:rPr>
        <w:t xml:space="preserve"> faces some big challenges</w:t>
      </w:r>
      <w:r w:rsidR="005246C2">
        <w:rPr>
          <w:sz w:val="20"/>
          <w:szCs w:val="20"/>
        </w:rPr>
        <w:t>. Their membership increased very rapidly and is now at the level of</w:t>
      </w:r>
      <w:r w:rsidR="00E43C19">
        <w:rPr>
          <w:sz w:val="20"/>
          <w:szCs w:val="20"/>
        </w:rPr>
        <w:t xml:space="preserve"> </w:t>
      </w:r>
      <w:r w:rsidR="003F22FC">
        <w:rPr>
          <w:sz w:val="20"/>
          <w:szCs w:val="20"/>
        </w:rPr>
        <w:t>80</w:t>
      </w:r>
      <w:r w:rsidR="00E43C19">
        <w:rPr>
          <w:sz w:val="20"/>
          <w:szCs w:val="20"/>
        </w:rPr>
        <w:t>.</w:t>
      </w:r>
      <w:r w:rsidR="005246C2">
        <w:rPr>
          <w:sz w:val="20"/>
          <w:szCs w:val="20"/>
        </w:rPr>
        <w:t xml:space="preserve"> </w:t>
      </w:r>
      <w:r>
        <w:rPr>
          <w:sz w:val="20"/>
          <w:szCs w:val="20"/>
        </w:rPr>
        <w:t>They are busy to fulfill all the requirements to become a National Scout and Guide Fellowship.</w:t>
      </w:r>
    </w:p>
    <w:p w14:paraId="605AC566" w14:textId="77777777" w:rsidR="00764392" w:rsidRPr="00764392" w:rsidRDefault="00764392" w:rsidP="00CC71F6">
      <w:pPr>
        <w:rPr>
          <w:sz w:val="20"/>
          <w:szCs w:val="20"/>
        </w:rPr>
      </w:pPr>
    </w:p>
    <w:p w14:paraId="26572A5F" w14:textId="3F9D459A" w:rsidR="005807CA" w:rsidRPr="007A3827" w:rsidRDefault="005807CA" w:rsidP="00CC71F6">
      <w:pPr>
        <w:rPr>
          <w:b/>
          <w:i/>
          <w:color w:val="1D5C95"/>
          <w:sz w:val="20"/>
          <w:szCs w:val="20"/>
        </w:rPr>
      </w:pPr>
      <w:r w:rsidRPr="007A3827">
        <w:rPr>
          <w:b/>
          <w:i/>
          <w:color w:val="1D5C95"/>
          <w:sz w:val="20"/>
          <w:szCs w:val="20"/>
        </w:rPr>
        <w:t>Chile</w:t>
      </w:r>
    </w:p>
    <w:p w14:paraId="2502E810" w14:textId="162D11BC" w:rsidR="00235A36" w:rsidRPr="00235A36" w:rsidRDefault="00235A36" w:rsidP="00CC71F6">
      <w:pPr>
        <w:rPr>
          <w:sz w:val="20"/>
          <w:szCs w:val="20"/>
        </w:rPr>
      </w:pPr>
      <w:r w:rsidRPr="00235A36">
        <w:rPr>
          <w:sz w:val="20"/>
          <w:szCs w:val="20"/>
        </w:rPr>
        <w:t>The C</w:t>
      </w:r>
      <w:r>
        <w:rPr>
          <w:sz w:val="20"/>
          <w:szCs w:val="20"/>
        </w:rPr>
        <w:t>B</w:t>
      </w:r>
      <w:r w:rsidRPr="00235A36">
        <w:rPr>
          <w:sz w:val="20"/>
          <w:szCs w:val="20"/>
        </w:rPr>
        <w:t xml:space="preserve"> group Scouts y Guias </w:t>
      </w:r>
      <w:proofErr w:type="spellStart"/>
      <w:r w:rsidRPr="00235A36">
        <w:rPr>
          <w:sz w:val="20"/>
          <w:szCs w:val="20"/>
        </w:rPr>
        <w:t>Adultos</w:t>
      </w:r>
      <w:proofErr w:type="spellEnd"/>
      <w:r w:rsidRPr="00235A36">
        <w:rPr>
          <w:sz w:val="20"/>
          <w:szCs w:val="20"/>
        </w:rPr>
        <w:t xml:space="preserve"> de Chile will organize the </w:t>
      </w:r>
      <w:r>
        <w:rPr>
          <w:sz w:val="20"/>
          <w:szCs w:val="20"/>
        </w:rPr>
        <w:t>6th</w:t>
      </w:r>
      <w:r w:rsidRPr="00235A36">
        <w:rPr>
          <w:sz w:val="20"/>
          <w:szCs w:val="20"/>
        </w:rPr>
        <w:t xml:space="preserve"> South America sub-regional gathering in Los </w:t>
      </w:r>
      <w:proofErr w:type="spellStart"/>
      <w:r>
        <w:rPr>
          <w:sz w:val="20"/>
          <w:szCs w:val="20"/>
        </w:rPr>
        <w:t>Á</w:t>
      </w:r>
      <w:r w:rsidRPr="00235A36">
        <w:rPr>
          <w:sz w:val="20"/>
          <w:szCs w:val="20"/>
        </w:rPr>
        <w:t>ngel</w:t>
      </w:r>
      <w:r>
        <w:rPr>
          <w:sz w:val="20"/>
          <w:szCs w:val="20"/>
        </w:rPr>
        <w:t>e</w:t>
      </w:r>
      <w:r w:rsidRPr="00235A36">
        <w:rPr>
          <w:sz w:val="20"/>
          <w:szCs w:val="20"/>
        </w:rPr>
        <w:t>s</w:t>
      </w:r>
      <w:proofErr w:type="spellEnd"/>
      <w:r w:rsidRPr="00235A36">
        <w:rPr>
          <w:sz w:val="20"/>
          <w:szCs w:val="20"/>
        </w:rPr>
        <w:t xml:space="preserve">, </w:t>
      </w:r>
      <w:r>
        <w:rPr>
          <w:sz w:val="20"/>
          <w:szCs w:val="20"/>
        </w:rPr>
        <w:t>C</w:t>
      </w:r>
      <w:r w:rsidRPr="00235A36">
        <w:rPr>
          <w:sz w:val="20"/>
          <w:szCs w:val="20"/>
        </w:rPr>
        <w:t>hile</w:t>
      </w:r>
      <w:r>
        <w:rPr>
          <w:sz w:val="20"/>
          <w:szCs w:val="20"/>
        </w:rPr>
        <w:t xml:space="preserve"> in 2021</w:t>
      </w:r>
      <w:r w:rsidRPr="00235A36">
        <w:rPr>
          <w:sz w:val="20"/>
          <w:szCs w:val="20"/>
        </w:rPr>
        <w:t>.</w:t>
      </w:r>
      <w:r w:rsidRPr="00235A36">
        <w:t xml:space="preserve"> </w:t>
      </w:r>
      <w:r w:rsidRPr="00235A36">
        <w:rPr>
          <w:sz w:val="20"/>
          <w:szCs w:val="20"/>
        </w:rPr>
        <w:t xml:space="preserve">Los </w:t>
      </w:r>
      <w:proofErr w:type="spellStart"/>
      <w:r w:rsidRPr="00235A36">
        <w:rPr>
          <w:sz w:val="20"/>
          <w:szCs w:val="20"/>
        </w:rPr>
        <w:t>Ángeles</w:t>
      </w:r>
      <w:proofErr w:type="spellEnd"/>
      <w:r w:rsidRPr="00235A36">
        <w:rPr>
          <w:sz w:val="20"/>
          <w:szCs w:val="20"/>
        </w:rPr>
        <w:t xml:space="preserve"> is the capital of the province of Bío </w:t>
      </w:r>
      <w:proofErr w:type="spellStart"/>
      <w:r w:rsidRPr="00235A36">
        <w:rPr>
          <w:sz w:val="20"/>
          <w:szCs w:val="20"/>
        </w:rPr>
        <w:t>Bío</w:t>
      </w:r>
      <w:proofErr w:type="spellEnd"/>
      <w:r w:rsidRPr="00235A36">
        <w:rPr>
          <w:sz w:val="20"/>
          <w:szCs w:val="20"/>
        </w:rPr>
        <w:t xml:space="preserve">, in the commune of the same name, in Bío </w:t>
      </w:r>
      <w:proofErr w:type="spellStart"/>
      <w:r w:rsidRPr="00235A36">
        <w:rPr>
          <w:sz w:val="20"/>
          <w:szCs w:val="20"/>
        </w:rPr>
        <w:t>Bío</w:t>
      </w:r>
      <w:proofErr w:type="spellEnd"/>
      <w:r w:rsidRPr="00235A36">
        <w:rPr>
          <w:sz w:val="20"/>
          <w:szCs w:val="20"/>
        </w:rPr>
        <w:t>, in the center-south of Chile.</w:t>
      </w:r>
    </w:p>
    <w:p w14:paraId="3EC7BE7F" w14:textId="77777777" w:rsidR="00F7132D" w:rsidRPr="00235A36" w:rsidRDefault="00F7132D" w:rsidP="00CC71F6">
      <w:pPr>
        <w:rPr>
          <w:sz w:val="20"/>
          <w:szCs w:val="20"/>
        </w:rPr>
      </w:pPr>
    </w:p>
    <w:p w14:paraId="0FE3D8FE" w14:textId="3B960E5A" w:rsidR="005807CA" w:rsidRPr="007A3827" w:rsidRDefault="005807CA" w:rsidP="00CC71F6">
      <w:pPr>
        <w:rPr>
          <w:b/>
          <w:i/>
          <w:color w:val="1D5C95"/>
          <w:sz w:val="20"/>
          <w:szCs w:val="20"/>
        </w:rPr>
      </w:pPr>
      <w:r w:rsidRPr="007A3827">
        <w:rPr>
          <w:b/>
          <w:i/>
          <w:color w:val="1D5C95"/>
          <w:sz w:val="20"/>
          <w:szCs w:val="20"/>
        </w:rPr>
        <w:t>Peru</w:t>
      </w:r>
    </w:p>
    <w:p w14:paraId="06B16A24" w14:textId="20F2CB21" w:rsidR="00DD17E3" w:rsidRPr="00DD17E3" w:rsidRDefault="00DD17E3" w:rsidP="00CC71F6">
      <w:pPr>
        <w:rPr>
          <w:sz w:val="20"/>
          <w:szCs w:val="20"/>
        </w:rPr>
      </w:pPr>
      <w:r w:rsidRPr="00DD17E3">
        <w:rPr>
          <w:sz w:val="20"/>
          <w:szCs w:val="20"/>
        </w:rPr>
        <w:t>After the South America gathering</w:t>
      </w:r>
      <w:r>
        <w:rPr>
          <w:sz w:val="20"/>
          <w:szCs w:val="20"/>
        </w:rPr>
        <w:t>, Leny Doelman, CB Coordinator travelled</w:t>
      </w:r>
      <w:r w:rsidRPr="00DD17E3">
        <w:rPr>
          <w:sz w:val="20"/>
          <w:szCs w:val="20"/>
        </w:rPr>
        <w:t xml:space="preserve"> </w:t>
      </w:r>
      <w:r>
        <w:rPr>
          <w:sz w:val="20"/>
          <w:szCs w:val="20"/>
        </w:rPr>
        <w:t>on a private mission to Peru. She met Monica Meneses, one of our 4 ISGF members in Lima together with a potential member</w:t>
      </w:r>
      <w:r w:rsidR="007B113B">
        <w:rPr>
          <w:sz w:val="20"/>
          <w:szCs w:val="20"/>
        </w:rPr>
        <w:t>,</w:t>
      </w:r>
      <w:r>
        <w:rPr>
          <w:sz w:val="20"/>
          <w:szCs w:val="20"/>
        </w:rPr>
        <w:t xml:space="preserve"> Rafael Escobar</w:t>
      </w:r>
      <w:r w:rsidR="007B113B">
        <w:rPr>
          <w:sz w:val="20"/>
          <w:szCs w:val="20"/>
        </w:rPr>
        <w:t>,</w:t>
      </w:r>
      <w:r>
        <w:rPr>
          <w:sz w:val="20"/>
          <w:szCs w:val="20"/>
        </w:rPr>
        <w:t xml:space="preserve"> who got in contact with Leny before she left her country. Rafael and two of his friends became member and he promised that more members will follow.</w:t>
      </w:r>
    </w:p>
    <w:p w14:paraId="608C8807" w14:textId="77777777" w:rsidR="00F7132D" w:rsidRPr="00DD17E3" w:rsidRDefault="00F7132D" w:rsidP="00CC71F6">
      <w:pPr>
        <w:rPr>
          <w:sz w:val="20"/>
          <w:szCs w:val="20"/>
        </w:rPr>
      </w:pPr>
    </w:p>
    <w:p w14:paraId="34D9A54B" w14:textId="77777777" w:rsidR="00F00DBE" w:rsidRDefault="00F00DBE" w:rsidP="00CC71F6">
      <w:pPr>
        <w:rPr>
          <w:b/>
          <w:i/>
          <w:color w:val="1D5C95"/>
          <w:sz w:val="20"/>
          <w:szCs w:val="20"/>
        </w:rPr>
      </w:pPr>
      <w:r>
        <w:rPr>
          <w:b/>
          <w:i/>
          <w:color w:val="1D5C95"/>
          <w:sz w:val="20"/>
          <w:szCs w:val="20"/>
        </w:rPr>
        <w:t xml:space="preserve">Suriname </w:t>
      </w:r>
    </w:p>
    <w:p w14:paraId="678E1650" w14:textId="7C542CF4" w:rsidR="00F00DBE" w:rsidRDefault="00F00DBE" w:rsidP="00F00DBE">
      <w:pPr>
        <w:rPr>
          <w:sz w:val="20"/>
          <w:szCs w:val="20"/>
        </w:rPr>
      </w:pPr>
      <w:r>
        <w:rPr>
          <w:sz w:val="20"/>
          <w:szCs w:val="20"/>
        </w:rPr>
        <w:t xml:space="preserve">They held a </w:t>
      </w:r>
      <w:r w:rsidRPr="00F00DBE">
        <w:rPr>
          <w:sz w:val="20"/>
          <w:szCs w:val="20"/>
        </w:rPr>
        <w:t xml:space="preserve">workshop on healthy eating habits </w:t>
      </w:r>
      <w:proofErr w:type="gramStart"/>
      <w:r w:rsidRPr="00F00DBE">
        <w:rPr>
          <w:sz w:val="20"/>
          <w:szCs w:val="20"/>
        </w:rPr>
        <w:t>with regard to</w:t>
      </w:r>
      <w:proofErr w:type="gramEnd"/>
      <w:r w:rsidRPr="00F00DBE">
        <w:rPr>
          <w:sz w:val="20"/>
          <w:szCs w:val="20"/>
        </w:rPr>
        <w:t xml:space="preserve"> diabetes and workshop</w:t>
      </w:r>
      <w:r>
        <w:rPr>
          <w:sz w:val="20"/>
          <w:szCs w:val="20"/>
        </w:rPr>
        <w:t xml:space="preserve"> </w:t>
      </w:r>
      <w:r w:rsidRPr="00F00DBE">
        <w:rPr>
          <w:sz w:val="20"/>
          <w:szCs w:val="20"/>
        </w:rPr>
        <w:t>on the use of local herbal teas with regard to general health.</w:t>
      </w:r>
    </w:p>
    <w:p w14:paraId="444D9768" w14:textId="77777777" w:rsidR="00F00DBE" w:rsidRPr="00F00DBE" w:rsidRDefault="00F00DBE" w:rsidP="00F00DBE">
      <w:pPr>
        <w:rPr>
          <w:sz w:val="20"/>
          <w:szCs w:val="20"/>
        </w:rPr>
      </w:pPr>
    </w:p>
    <w:p w14:paraId="7A3BB0C4" w14:textId="1CA704B7" w:rsidR="00734E96" w:rsidRPr="007A3827" w:rsidRDefault="00CC71F6" w:rsidP="00CC71F6">
      <w:pPr>
        <w:rPr>
          <w:b/>
          <w:i/>
          <w:color w:val="1D5C95"/>
          <w:sz w:val="20"/>
          <w:szCs w:val="20"/>
        </w:rPr>
      </w:pPr>
      <w:r w:rsidRPr="007A3827">
        <w:rPr>
          <w:b/>
          <w:i/>
          <w:color w:val="1D5C95"/>
          <w:sz w:val="20"/>
          <w:szCs w:val="20"/>
        </w:rPr>
        <w:t>USA – CASEGHA</w:t>
      </w:r>
    </w:p>
    <w:p w14:paraId="2ECFF9B7" w14:textId="44A51ECB" w:rsidR="00DD17E3" w:rsidRPr="00DD17E3" w:rsidRDefault="00DD17E3" w:rsidP="00CC71F6">
      <w:pPr>
        <w:rPr>
          <w:color w:val="1D5C95"/>
          <w:sz w:val="20"/>
          <w:szCs w:val="20"/>
        </w:rPr>
      </w:pPr>
      <w:r w:rsidRPr="00DD17E3">
        <w:rPr>
          <w:sz w:val="20"/>
          <w:szCs w:val="20"/>
        </w:rPr>
        <w:t>The CB group CASEGHA-USA is busy to organize the Western Hemisphere Conference in 2019</w:t>
      </w:r>
      <w:r>
        <w:rPr>
          <w:sz w:val="20"/>
          <w:szCs w:val="20"/>
        </w:rPr>
        <w:t xml:space="preserve"> in the state of New York.</w:t>
      </w:r>
      <w:r w:rsidR="00BF09AF">
        <w:rPr>
          <w:sz w:val="20"/>
          <w:szCs w:val="20"/>
        </w:rPr>
        <w:t xml:space="preserve"> </w:t>
      </w:r>
      <w:r>
        <w:rPr>
          <w:sz w:val="20"/>
          <w:szCs w:val="20"/>
        </w:rPr>
        <w:t>Soon more details will be available on the ISGF website.</w:t>
      </w:r>
      <w:r w:rsidRPr="00DD17E3">
        <w:rPr>
          <w:sz w:val="20"/>
          <w:szCs w:val="20"/>
        </w:rPr>
        <w:t xml:space="preserve"> </w:t>
      </w:r>
    </w:p>
    <w:p w14:paraId="1B711116" w14:textId="77777777" w:rsidR="005807CA" w:rsidRPr="00DD17E3" w:rsidRDefault="005807CA" w:rsidP="00CC71F6">
      <w:pPr>
        <w:rPr>
          <w:b/>
          <w:i/>
          <w:color w:val="1D5C95"/>
          <w:sz w:val="20"/>
          <w:szCs w:val="20"/>
        </w:rPr>
      </w:pPr>
    </w:p>
    <w:p w14:paraId="24C48E49" w14:textId="77777777" w:rsidR="008E5571" w:rsidRPr="00F061A5" w:rsidRDefault="00CA45DA" w:rsidP="00D93EEA">
      <w:pPr>
        <w:rPr>
          <w:b/>
          <w:i/>
          <w:color w:val="1D5C95"/>
          <w:sz w:val="20"/>
          <w:szCs w:val="20"/>
        </w:rPr>
      </w:pPr>
      <w:r w:rsidRPr="00F061A5">
        <w:rPr>
          <w:b/>
          <w:i/>
          <w:color w:val="1D5C95"/>
          <w:sz w:val="20"/>
          <w:szCs w:val="20"/>
        </w:rPr>
        <w:t>USA</w:t>
      </w:r>
      <w:r w:rsidR="008E5571" w:rsidRPr="00F061A5">
        <w:rPr>
          <w:b/>
          <w:i/>
          <w:color w:val="1D5C95"/>
          <w:sz w:val="20"/>
          <w:szCs w:val="20"/>
        </w:rPr>
        <w:t xml:space="preserve"> – AASGC</w:t>
      </w:r>
    </w:p>
    <w:p w14:paraId="7E2756BA" w14:textId="6B0C5726" w:rsidR="008E5571" w:rsidRPr="008E5571" w:rsidRDefault="008E5571" w:rsidP="00D93EEA">
      <w:pPr>
        <w:rPr>
          <w:color w:val="1D5C95"/>
          <w:sz w:val="20"/>
          <w:szCs w:val="20"/>
        </w:rPr>
      </w:pPr>
      <w:r w:rsidRPr="008E5571">
        <w:rPr>
          <w:sz w:val="20"/>
          <w:szCs w:val="20"/>
        </w:rPr>
        <w:t xml:space="preserve">The </w:t>
      </w:r>
      <w:proofErr w:type="spellStart"/>
      <w:r w:rsidRPr="008E5571">
        <w:rPr>
          <w:sz w:val="20"/>
          <w:szCs w:val="20"/>
        </w:rPr>
        <w:t>Asociacion</w:t>
      </w:r>
      <w:proofErr w:type="spellEnd"/>
      <w:r w:rsidRPr="008E5571">
        <w:rPr>
          <w:sz w:val="20"/>
          <w:szCs w:val="20"/>
        </w:rPr>
        <w:t xml:space="preserve"> </w:t>
      </w:r>
      <w:proofErr w:type="spellStart"/>
      <w:r w:rsidRPr="008E5571">
        <w:rPr>
          <w:sz w:val="20"/>
          <w:szCs w:val="20"/>
        </w:rPr>
        <w:t>Adultos</w:t>
      </w:r>
      <w:proofErr w:type="spellEnd"/>
      <w:r w:rsidRPr="008E5571">
        <w:rPr>
          <w:sz w:val="20"/>
          <w:szCs w:val="20"/>
        </w:rPr>
        <w:t xml:space="preserve"> Scouts y Guias de Cuba (AASGC) will participate in the 49th An</w:t>
      </w:r>
      <w:r>
        <w:rPr>
          <w:sz w:val="20"/>
          <w:szCs w:val="20"/>
        </w:rPr>
        <w:t xml:space="preserve">nual Lincoln Camporee that will be held from 25 till 27 January 2019 in Miami, Florida, USA. </w:t>
      </w:r>
    </w:p>
    <w:p w14:paraId="2F7E5536" w14:textId="77777777" w:rsidR="008E5571" w:rsidRPr="008E5571" w:rsidRDefault="008E5571" w:rsidP="00D93EEA">
      <w:pPr>
        <w:rPr>
          <w:b/>
          <w:i/>
          <w:color w:val="1D5C95"/>
          <w:sz w:val="20"/>
          <w:szCs w:val="20"/>
        </w:rPr>
      </w:pPr>
    </w:p>
    <w:p w14:paraId="5BA94AAA" w14:textId="16C570A0" w:rsidR="00D93EEA" w:rsidRPr="00F061A5" w:rsidRDefault="008E5571" w:rsidP="00D93EEA">
      <w:pPr>
        <w:rPr>
          <w:b/>
          <w:i/>
          <w:color w:val="1D5C95"/>
          <w:sz w:val="20"/>
          <w:szCs w:val="20"/>
        </w:rPr>
      </w:pPr>
      <w:r w:rsidRPr="00F061A5">
        <w:rPr>
          <w:b/>
          <w:i/>
          <w:color w:val="1D5C95"/>
          <w:sz w:val="20"/>
          <w:szCs w:val="20"/>
        </w:rPr>
        <w:t>Venezuela</w:t>
      </w:r>
    </w:p>
    <w:p w14:paraId="16429B64" w14:textId="11C96BF7" w:rsidR="00BF09AF" w:rsidRPr="00BF09AF" w:rsidRDefault="00BF09AF" w:rsidP="00D93EEA">
      <w:pPr>
        <w:rPr>
          <w:sz w:val="20"/>
          <w:szCs w:val="20"/>
        </w:rPr>
      </w:pPr>
      <w:r w:rsidRPr="00BF09AF">
        <w:rPr>
          <w:sz w:val="20"/>
          <w:szCs w:val="20"/>
        </w:rPr>
        <w:t xml:space="preserve">The CB group Fraternidad </w:t>
      </w:r>
      <w:r w:rsidR="007A3827">
        <w:rPr>
          <w:sz w:val="20"/>
          <w:szCs w:val="20"/>
        </w:rPr>
        <w:t xml:space="preserve">de </w:t>
      </w:r>
      <w:proofErr w:type="spellStart"/>
      <w:r w:rsidRPr="00BF09AF">
        <w:rPr>
          <w:sz w:val="20"/>
          <w:szCs w:val="20"/>
        </w:rPr>
        <w:t>Adultos</w:t>
      </w:r>
      <w:proofErr w:type="spellEnd"/>
      <w:r w:rsidRPr="00BF09AF">
        <w:rPr>
          <w:sz w:val="20"/>
          <w:szCs w:val="20"/>
        </w:rPr>
        <w:t xml:space="preserve"> Scouts y Guias </w:t>
      </w:r>
      <w:r w:rsidR="007A3827">
        <w:rPr>
          <w:sz w:val="20"/>
          <w:szCs w:val="20"/>
        </w:rPr>
        <w:t xml:space="preserve">de </w:t>
      </w:r>
      <w:r w:rsidRPr="00BF09AF">
        <w:rPr>
          <w:sz w:val="20"/>
          <w:szCs w:val="20"/>
        </w:rPr>
        <w:t>Venezuela (FASGV) communicate through their</w:t>
      </w:r>
      <w:r w:rsidR="007B113B">
        <w:rPr>
          <w:sz w:val="20"/>
          <w:szCs w:val="20"/>
        </w:rPr>
        <w:t xml:space="preserve"> very</w:t>
      </w:r>
      <w:r w:rsidRPr="00BF09AF">
        <w:rPr>
          <w:sz w:val="20"/>
          <w:szCs w:val="20"/>
        </w:rPr>
        <w:t xml:space="preserve"> </w:t>
      </w:r>
      <w:r>
        <w:rPr>
          <w:sz w:val="20"/>
          <w:szCs w:val="20"/>
        </w:rPr>
        <w:t xml:space="preserve">informative </w:t>
      </w:r>
      <w:r w:rsidRPr="00BF09AF">
        <w:rPr>
          <w:sz w:val="20"/>
          <w:szCs w:val="20"/>
        </w:rPr>
        <w:t>Newsletter. See this</w:t>
      </w:r>
      <w:r w:rsidR="00E81AAA">
        <w:rPr>
          <w:sz w:val="20"/>
          <w:szCs w:val="20"/>
        </w:rPr>
        <w:t xml:space="preserve"> </w:t>
      </w:r>
      <w:hyperlink r:id="rId8" w:history="1">
        <w:r w:rsidR="00E81AAA" w:rsidRPr="00E81AAA">
          <w:rPr>
            <w:rStyle w:val="Hyperlink"/>
            <w:sz w:val="20"/>
            <w:szCs w:val="20"/>
          </w:rPr>
          <w:t>link</w:t>
        </w:r>
      </w:hyperlink>
      <w:r w:rsidR="006220B6">
        <w:rPr>
          <w:sz w:val="20"/>
          <w:szCs w:val="20"/>
        </w:rPr>
        <w:t>.</w:t>
      </w:r>
    </w:p>
    <w:p w14:paraId="51DDC107" w14:textId="77777777" w:rsidR="00D93EEA" w:rsidRPr="00BF09AF" w:rsidRDefault="00D93EEA" w:rsidP="0010559B">
      <w:pPr>
        <w:rPr>
          <w:sz w:val="20"/>
          <w:szCs w:val="20"/>
        </w:rPr>
      </w:pPr>
    </w:p>
    <w:p w14:paraId="43431BA9" w14:textId="31843483" w:rsidR="00ED4F90" w:rsidRPr="00681CA2" w:rsidRDefault="00770603" w:rsidP="00770603">
      <w:pPr>
        <w:rPr>
          <w:rFonts w:cs="Arial"/>
          <w:b/>
          <w:sz w:val="20"/>
          <w:szCs w:val="20"/>
        </w:rPr>
      </w:pPr>
      <w:r w:rsidRPr="00681CA2">
        <w:rPr>
          <w:rFonts w:cs="Arial"/>
          <w:b/>
          <w:sz w:val="20"/>
          <w:szCs w:val="20"/>
        </w:rPr>
        <w:t xml:space="preserve">2. </w:t>
      </w:r>
      <w:r w:rsidR="00A96AE4" w:rsidRPr="00681CA2">
        <w:rPr>
          <w:rFonts w:cs="Arial"/>
          <w:b/>
          <w:sz w:val="20"/>
          <w:szCs w:val="20"/>
        </w:rPr>
        <w:t xml:space="preserve">Information </w:t>
      </w:r>
      <w:r w:rsidR="003B6943" w:rsidRPr="00681CA2">
        <w:rPr>
          <w:rFonts w:cs="Arial"/>
          <w:b/>
          <w:sz w:val="20"/>
          <w:szCs w:val="20"/>
        </w:rPr>
        <w:t>upcoming</w:t>
      </w:r>
      <w:r w:rsidR="00A96AE4" w:rsidRPr="00681CA2">
        <w:rPr>
          <w:rFonts w:cs="Arial"/>
          <w:b/>
          <w:sz w:val="20"/>
          <w:szCs w:val="20"/>
        </w:rPr>
        <w:t xml:space="preserve"> events</w:t>
      </w:r>
      <w:r w:rsidR="00574453" w:rsidRPr="00681CA2">
        <w:rPr>
          <w:rFonts w:cs="Arial"/>
          <w:b/>
          <w:sz w:val="20"/>
          <w:szCs w:val="20"/>
        </w:rPr>
        <w:t xml:space="preserve"> in 201</w:t>
      </w:r>
      <w:r w:rsidR="00650CB0">
        <w:rPr>
          <w:rFonts w:cs="Arial"/>
          <w:b/>
          <w:sz w:val="20"/>
          <w:szCs w:val="20"/>
        </w:rPr>
        <w:t>9</w:t>
      </w:r>
      <w:r w:rsidR="004F18D3" w:rsidRPr="00681CA2">
        <w:rPr>
          <w:rFonts w:cs="Arial"/>
          <w:b/>
          <w:sz w:val="20"/>
          <w:szCs w:val="20"/>
        </w:rPr>
        <w:t xml:space="preserve"> </w:t>
      </w:r>
    </w:p>
    <w:p w14:paraId="0088EE60" w14:textId="77777777" w:rsidR="00FF6266" w:rsidRPr="00681CA2" w:rsidRDefault="00FF6266" w:rsidP="00770603">
      <w:pPr>
        <w:rPr>
          <w:rFonts w:cs="Arial"/>
          <w:b/>
          <w:color w:val="FFC000"/>
          <w:sz w:val="20"/>
          <w:szCs w:val="20"/>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tblGrid>
      <w:tr w:rsidR="00F91FC6" w:rsidRPr="00681CA2" w14:paraId="18C6A075" w14:textId="77777777" w:rsidTr="00F91FC6">
        <w:tc>
          <w:tcPr>
            <w:tcW w:w="4962" w:type="dxa"/>
          </w:tcPr>
          <w:p w14:paraId="3230E4CF" w14:textId="618FBCDB" w:rsidR="00F91FC6" w:rsidRPr="007B113B" w:rsidRDefault="007B113B" w:rsidP="007B113B">
            <w:pPr>
              <w:pStyle w:val="ListParagraph"/>
              <w:numPr>
                <w:ilvl w:val="0"/>
                <w:numId w:val="35"/>
              </w:numPr>
              <w:rPr>
                <w:rFonts w:cs="Arial"/>
                <w:sz w:val="20"/>
                <w:szCs w:val="20"/>
              </w:rPr>
            </w:pPr>
            <w:r w:rsidRPr="007B113B">
              <w:rPr>
                <w:rFonts w:cs="Arial"/>
                <w:sz w:val="20"/>
                <w:szCs w:val="20"/>
              </w:rPr>
              <w:t>Visit to Sangam</w:t>
            </w:r>
            <w:r>
              <w:rPr>
                <w:rFonts w:cs="Arial"/>
                <w:sz w:val="20"/>
                <w:szCs w:val="20"/>
              </w:rPr>
              <w:t xml:space="preserve"> WAGGGS/ISGF</w:t>
            </w:r>
          </w:p>
        </w:tc>
      </w:tr>
      <w:tr w:rsidR="00F91FC6" w:rsidRPr="00681CA2" w14:paraId="1C46FE6B" w14:textId="77777777" w:rsidTr="00F91FC6">
        <w:tc>
          <w:tcPr>
            <w:tcW w:w="4962" w:type="dxa"/>
          </w:tcPr>
          <w:p w14:paraId="37719AA8" w14:textId="291ADB64" w:rsidR="00F91FC6" w:rsidRPr="00681CA2" w:rsidRDefault="007B113B" w:rsidP="00BF2900">
            <w:pPr>
              <w:rPr>
                <w:rFonts w:cs="Arial"/>
                <w:sz w:val="20"/>
                <w:szCs w:val="20"/>
              </w:rPr>
            </w:pPr>
            <w:r>
              <w:rPr>
                <w:rFonts w:cs="Arial"/>
                <w:sz w:val="20"/>
                <w:szCs w:val="20"/>
              </w:rPr>
              <w:t xml:space="preserve">      21 – 25 February</w:t>
            </w:r>
          </w:p>
        </w:tc>
      </w:tr>
      <w:tr w:rsidR="00F91FC6" w:rsidRPr="00681CA2" w14:paraId="563DA5A0" w14:textId="77777777" w:rsidTr="00F91FC6">
        <w:tc>
          <w:tcPr>
            <w:tcW w:w="4962" w:type="dxa"/>
          </w:tcPr>
          <w:p w14:paraId="7DE85CD0" w14:textId="5E1D85FA" w:rsidR="00F91FC6" w:rsidRPr="00681CA2" w:rsidRDefault="007B113B" w:rsidP="00BF2900">
            <w:pPr>
              <w:rPr>
                <w:rFonts w:cs="Arial"/>
                <w:sz w:val="20"/>
                <w:szCs w:val="20"/>
              </w:rPr>
            </w:pPr>
            <w:r>
              <w:rPr>
                <w:rFonts w:cs="Arial"/>
                <w:sz w:val="20"/>
                <w:szCs w:val="20"/>
              </w:rPr>
              <w:t xml:space="preserve">      Sangam, India</w:t>
            </w:r>
          </w:p>
        </w:tc>
      </w:tr>
      <w:tr w:rsidR="00F91FC6" w:rsidRPr="00681CA2" w14:paraId="3F70E85D" w14:textId="77777777" w:rsidTr="00F91FC6">
        <w:tc>
          <w:tcPr>
            <w:tcW w:w="4962" w:type="dxa"/>
          </w:tcPr>
          <w:p w14:paraId="42909354" w14:textId="77777777" w:rsidR="00F91FC6" w:rsidRPr="00681CA2" w:rsidRDefault="00F91FC6" w:rsidP="00BF2900">
            <w:pPr>
              <w:rPr>
                <w:rFonts w:cs="Arial"/>
                <w:sz w:val="20"/>
                <w:szCs w:val="20"/>
              </w:rPr>
            </w:pPr>
          </w:p>
        </w:tc>
      </w:tr>
      <w:tr w:rsidR="00F91FC6" w:rsidRPr="00681CA2" w14:paraId="3CB3725E" w14:textId="77777777" w:rsidTr="00F91FC6">
        <w:tc>
          <w:tcPr>
            <w:tcW w:w="4962" w:type="dxa"/>
          </w:tcPr>
          <w:p w14:paraId="096682C5" w14:textId="3D975EE1" w:rsidR="00F91FC6" w:rsidRPr="007B113B" w:rsidRDefault="007B113B" w:rsidP="007B113B">
            <w:pPr>
              <w:pStyle w:val="ListParagraph"/>
              <w:numPr>
                <w:ilvl w:val="0"/>
                <w:numId w:val="35"/>
              </w:numPr>
              <w:rPr>
                <w:rFonts w:cs="Arial"/>
                <w:sz w:val="20"/>
                <w:szCs w:val="20"/>
              </w:rPr>
            </w:pPr>
            <w:r>
              <w:rPr>
                <w:rFonts w:cs="Arial"/>
                <w:sz w:val="20"/>
                <w:szCs w:val="20"/>
              </w:rPr>
              <w:t>9</w:t>
            </w:r>
            <w:r w:rsidRPr="007B113B">
              <w:rPr>
                <w:rFonts w:cs="Arial"/>
                <w:sz w:val="20"/>
                <w:szCs w:val="20"/>
                <w:vertAlign w:val="superscript"/>
              </w:rPr>
              <w:t>th</w:t>
            </w:r>
            <w:r>
              <w:rPr>
                <w:rFonts w:cs="Arial"/>
                <w:sz w:val="20"/>
                <w:szCs w:val="20"/>
              </w:rPr>
              <w:t xml:space="preserve"> Arab Region Conference</w:t>
            </w:r>
          </w:p>
        </w:tc>
      </w:tr>
      <w:tr w:rsidR="007B113B" w:rsidRPr="00681CA2" w14:paraId="312EE65F" w14:textId="77777777" w:rsidTr="00F91FC6">
        <w:tc>
          <w:tcPr>
            <w:tcW w:w="4962" w:type="dxa"/>
          </w:tcPr>
          <w:p w14:paraId="769E47A1" w14:textId="7AC6F44E" w:rsidR="007B113B" w:rsidRPr="007B113B" w:rsidRDefault="007B113B" w:rsidP="007B113B">
            <w:pPr>
              <w:rPr>
                <w:rFonts w:cs="Arial"/>
                <w:sz w:val="20"/>
                <w:szCs w:val="20"/>
              </w:rPr>
            </w:pPr>
            <w:r>
              <w:rPr>
                <w:rFonts w:cs="Arial"/>
                <w:sz w:val="20"/>
                <w:szCs w:val="20"/>
              </w:rPr>
              <w:t xml:space="preserve">      20 – 24 April</w:t>
            </w:r>
          </w:p>
        </w:tc>
      </w:tr>
      <w:tr w:rsidR="007B113B" w:rsidRPr="00681CA2" w14:paraId="18F2DFD0" w14:textId="77777777" w:rsidTr="00F91FC6">
        <w:tc>
          <w:tcPr>
            <w:tcW w:w="4962" w:type="dxa"/>
          </w:tcPr>
          <w:p w14:paraId="5034E99C" w14:textId="191ECB7A" w:rsidR="007B113B" w:rsidRPr="007B113B" w:rsidRDefault="007B113B" w:rsidP="007B113B">
            <w:pPr>
              <w:rPr>
                <w:rFonts w:cs="Arial"/>
                <w:sz w:val="20"/>
                <w:szCs w:val="20"/>
              </w:rPr>
            </w:pPr>
            <w:r>
              <w:rPr>
                <w:rFonts w:cs="Arial"/>
                <w:sz w:val="20"/>
                <w:szCs w:val="20"/>
              </w:rPr>
              <w:t xml:space="preserve">      Cairo, Egypt</w:t>
            </w:r>
          </w:p>
        </w:tc>
      </w:tr>
      <w:tr w:rsidR="007B113B" w:rsidRPr="00681CA2" w14:paraId="30D462FD" w14:textId="77777777" w:rsidTr="00F91FC6">
        <w:tc>
          <w:tcPr>
            <w:tcW w:w="4962" w:type="dxa"/>
          </w:tcPr>
          <w:p w14:paraId="2F6E2D80" w14:textId="77777777" w:rsidR="007B113B" w:rsidRDefault="007B113B" w:rsidP="007B113B">
            <w:pPr>
              <w:rPr>
                <w:rFonts w:cs="Arial"/>
                <w:sz w:val="20"/>
                <w:szCs w:val="20"/>
              </w:rPr>
            </w:pPr>
          </w:p>
        </w:tc>
      </w:tr>
      <w:tr w:rsidR="007B113B" w:rsidRPr="00681CA2" w14:paraId="4DA2FEC2" w14:textId="77777777" w:rsidTr="00F91FC6">
        <w:tc>
          <w:tcPr>
            <w:tcW w:w="4962" w:type="dxa"/>
          </w:tcPr>
          <w:p w14:paraId="45684EC7" w14:textId="7D87BC01" w:rsidR="007B113B" w:rsidRPr="007B113B" w:rsidRDefault="007B113B" w:rsidP="007B113B">
            <w:pPr>
              <w:pStyle w:val="ListParagraph"/>
              <w:numPr>
                <w:ilvl w:val="0"/>
                <w:numId w:val="35"/>
              </w:numPr>
              <w:rPr>
                <w:rFonts w:cs="Arial"/>
                <w:sz w:val="20"/>
                <w:szCs w:val="20"/>
              </w:rPr>
            </w:pPr>
            <w:r>
              <w:rPr>
                <w:rFonts w:cs="Arial"/>
                <w:sz w:val="20"/>
                <w:szCs w:val="20"/>
              </w:rPr>
              <w:t>3</w:t>
            </w:r>
            <w:r w:rsidRPr="007B113B">
              <w:rPr>
                <w:rFonts w:cs="Arial"/>
                <w:sz w:val="20"/>
                <w:szCs w:val="20"/>
                <w:vertAlign w:val="superscript"/>
              </w:rPr>
              <w:t>rd</w:t>
            </w:r>
            <w:r>
              <w:rPr>
                <w:rFonts w:cs="Arial"/>
                <w:sz w:val="20"/>
                <w:szCs w:val="20"/>
              </w:rPr>
              <w:t xml:space="preserve"> Africa Region Conference</w:t>
            </w:r>
          </w:p>
        </w:tc>
      </w:tr>
      <w:tr w:rsidR="007B113B" w:rsidRPr="00681CA2" w14:paraId="79A2BD23" w14:textId="77777777" w:rsidTr="00F91FC6">
        <w:tc>
          <w:tcPr>
            <w:tcW w:w="4962" w:type="dxa"/>
          </w:tcPr>
          <w:p w14:paraId="0261B67E" w14:textId="78B0B84E" w:rsidR="007B113B" w:rsidRDefault="007B113B" w:rsidP="007B113B">
            <w:pPr>
              <w:rPr>
                <w:rFonts w:cs="Arial"/>
                <w:sz w:val="20"/>
                <w:szCs w:val="20"/>
              </w:rPr>
            </w:pPr>
            <w:r>
              <w:rPr>
                <w:rFonts w:cs="Arial"/>
                <w:sz w:val="20"/>
                <w:szCs w:val="20"/>
              </w:rPr>
              <w:t xml:space="preserve">      30 April – 4 May</w:t>
            </w:r>
          </w:p>
        </w:tc>
      </w:tr>
      <w:tr w:rsidR="007B113B" w:rsidRPr="00681CA2" w14:paraId="5F486C6A" w14:textId="77777777" w:rsidTr="00F91FC6">
        <w:tc>
          <w:tcPr>
            <w:tcW w:w="4962" w:type="dxa"/>
          </w:tcPr>
          <w:p w14:paraId="4FB148F3" w14:textId="63623B8B" w:rsidR="007B113B" w:rsidRDefault="007B113B" w:rsidP="007B113B">
            <w:pPr>
              <w:rPr>
                <w:rFonts w:cs="Arial"/>
                <w:sz w:val="20"/>
                <w:szCs w:val="20"/>
              </w:rPr>
            </w:pPr>
            <w:r>
              <w:rPr>
                <w:rFonts w:cs="Arial"/>
                <w:sz w:val="20"/>
                <w:szCs w:val="20"/>
              </w:rPr>
              <w:t xml:space="preserve">      Accra, Ghana</w:t>
            </w:r>
          </w:p>
        </w:tc>
      </w:tr>
      <w:tr w:rsidR="00F91FC6" w:rsidRPr="00681CA2" w14:paraId="73F7501B" w14:textId="77777777" w:rsidTr="00F91FC6">
        <w:tc>
          <w:tcPr>
            <w:tcW w:w="4962" w:type="dxa"/>
          </w:tcPr>
          <w:p w14:paraId="554C8781" w14:textId="77777777" w:rsidR="00F91FC6" w:rsidRPr="00681CA2" w:rsidRDefault="00F91FC6" w:rsidP="00BF2900">
            <w:pPr>
              <w:rPr>
                <w:rFonts w:cs="Arial"/>
                <w:sz w:val="20"/>
                <w:szCs w:val="20"/>
              </w:rPr>
            </w:pPr>
          </w:p>
        </w:tc>
      </w:tr>
      <w:tr w:rsidR="007B113B" w:rsidRPr="00681CA2" w14:paraId="5773DA4D" w14:textId="77777777" w:rsidTr="00F91FC6">
        <w:tc>
          <w:tcPr>
            <w:tcW w:w="4962" w:type="dxa"/>
          </w:tcPr>
          <w:p w14:paraId="0C73F467" w14:textId="1451E675" w:rsidR="007B113B" w:rsidRPr="007B113B" w:rsidRDefault="007B113B" w:rsidP="007B113B">
            <w:pPr>
              <w:pStyle w:val="ListParagraph"/>
              <w:numPr>
                <w:ilvl w:val="0"/>
                <w:numId w:val="35"/>
              </w:numPr>
              <w:rPr>
                <w:rFonts w:cs="Arial"/>
                <w:sz w:val="20"/>
                <w:szCs w:val="20"/>
              </w:rPr>
            </w:pPr>
            <w:r>
              <w:rPr>
                <w:rFonts w:cs="Arial"/>
                <w:sz w:val="20"/>
                <w:szCs w:val="20"/>
              </w:rPr>
              <w:t>10</w:t>
            </w:r>
            <w:r w:rsidRPr="007B113B">
              <w:rPr>
                <w:rFonts w:cs="Arial"/>
                <w:sz w:val="20"/>
                <w:szCs w:val="20"/>
                <w:vertAlign w:val="superscript"/>
              </w:rPr>
              <w:t>th</w:t>
            </w:r>
            <w:r>
              <w:rPr>
                <w:rFonts w:cs="Arial"/>
                <w:sz w:val="20"/>
                <w:szCs w:val="20"/>
              </w:rPr>
              <w:t xml:space="preserve"> Europe Region Conference</w:t>
            </w:r>
          </w:p>
        </w:tc>
      </w:tr>
      <w:tr w:rsidR="007B113B" w:rsidRPr="00681CA2" w14:paraId="7FC72A96" w14:textId="77777777" w:rsidTr="00F91FC6">
        <w:tc>
          <w:tcPr>
            <w:tcW w:w="4962" w:type="dxa"/>
          </w:tcPr>
          <w:p w14:paraId="68AAE95B" w14:textId="593737DC" w:rsidR="007B113B" w:rsidRPr="00681CA2" w:rsidRDefault="007B113B" w:rsidP="00BF2900">
            <w:pPr>
              <w:rPr>
                <w:rFonts w:cs="Arial"/>
                <w:sz w:val="20"/>
                <w:szCs w:val="20"/>
              </w:rPr>
            </w:pPr>
            <w:r>
              <w:rPr>
                <w:rFonts w:cs="Arial"/>
                <w:sz w:val="20"/>
                <w:szCs w:val="20"/>
              </w:rPr>
              <w:t xml:space="preserve">       21 – 25 August</w:t>
            </w:r>
          </w:p>
        </w:tc>
      </w:tr>
      <w:tr w:rsidR="007B113B" w:rsidRPr="00681CA2" w14:paraId="1EB8AC5B" w14:textId="77777777" w:rsidTr="00F91FC6">
        <w:tc>
          <w:tcPr>
            <w:tcW w:w="4962" w:type="dxa"/>
          </w:tcPr>
          <w:p w14:paraId="6DB6F3ED" w14:textId="7AFECFF4" w:rsidR="007B113B" w:rsidRPr="00681CA2" w:rsidRDefault="007B113B" w:rsidP="00BF2900">
            <w:pPr>
              <w:rPr>
                <w:rFonts w:cs="Arial"/>
                <w:sz w:val="20"/>
                <w:szCs w:val="20"/>
              </w:rPr>
            </w:pPr>
            <w:r>
              <w:rPr>
                <w:rFonts w:cs="Arial"/>
                <w:sz w:val="20"/>
                <w:szCs w:val="20"/>
              </w:rPr>
              <w:t xml:space="preserve">       Bremen, Germany</w:t>
            </w:r>
          </w:p>
        </w:tc>
      </w:tr>
      <w:tr w:rsidR="007B113B" w:rsidRPr="00681CA2" w14:paraId="0583CC26" w14:textId="77777777" w:rsidTr="00F91FC6">
        <w:tc>
          <w:tcPr>
            <w:tcW w:w="4962" w:type="dxa"/>
          </w:tcPr>
          <w:p w14:paraId="2AE3F03B" w14:textId="77777777" w:rsidR="007B113B" w:rsidRPr="00681CA2" w:rsidRDefault="007B113B" w:rsidP="00BF2900">
            <w:pPr>
              <w:rPr>
                <w:rFonts w:cs="Arial"/>
                <w:sz w:val="20"/>
                <w:szCs w:val="20"/>
              </w:rPr>
            </w:pPr>
          </w:p>
        </w:tc>
      </w:tr>
      <w:tr w:rsidR="007B113B" w:rsidRPr="00681CA2" w14:paraId="2098C2EF" w14:textId="77777777" w:rsidTr="00F91FC6">
        <w:tc>
          <w:tcPr>
            <w:tcW w:w="4962" w:type="dxa"/>
          </w:tcPr>
          <w:p w14:paraId="79B1445E" w14:textId="646610D5" w:rsidR="007B113B" w:rsidRPr="007B113B" w:rsidRDefault="007B113B" w:rsidP="007B113B">
            <w:pPr>
              <w:pStyle w:val="ListParagraph"/>
              <w:numPr>
                <w:ilvl w:val="0"/>
                <w:numId w:val="35"/>
              </w:numPr>
              <w:rPr>
                <w:rFonts w:cs="Arial"/>
                <w:sz w:val="20"/>
                <w:szCs w:val="20"/>
              </w:rPr>
            </w:pPr>
            <w:r>
              <w:rPr>
                <w:rFonts w:cs="Arial"/>
                <w:sz w:val="20"/>
                <w:szCs w:val="20"/>
              </w:rPr>
              <w:t xml:space="preserve"> 2</w:t>
            </w:r>
            <w:r w:rsidRPr="007B113B">
              <w:rPr>
                <w:rFonts w:cs="Arial"/>
                <w:sz w:val="20"/>
                <w:szCs w:val="20"/>
                <w:vertAlign w:val="superscript"/>
              </w:rPr>
              <w:t>nd</w:t>
            </w:r>
            <w:r>
              <w:rPr>
                <w:rFonts w:cs="Arial"/>
                <w:sz w:val="20"/>
                <w:szCs w:val="20"/>
              </w:rPr>
              <w:t xml:space="preserve"> Western Hemisphere Conference</w:t>
            </w:r>
          </w:p>
        </w:tc>
      </w:tr>
      <w:tr w:rsidR="007B113B" w:rsidRPr="00681CA2" w14:paraId="10EA7B4A" w14:textId="77777777" w:rsidTr="00F91FC6">
        <w:tc>
          <w:tcPr>
            <w:tcW w:w="4962" w:type="dxa"/>
          </w:tcPr>
          <w:p w14:paraId="511AEC5D" w14:textId="14E5AB41" w:rsidR="007B113B" w:rsidRPr="00681CA2" w:rsidRDefault="007B113B" w:rsidP="00BF2900">
            <w:pPr>
              <w:rPr>
                <w:rFonts w:cs="Arial"/>
                <w:sz w:val="20"/>
                <w:szCs w:val="20"/>
              </w:rPr>
            </w:pPr>
            <w:r>
              <w:rPr>
                <w:rFonts w:cs="Arial"/>
                <w:sz w:val="20"/>
                <w:szCs w:val="20"/>
              </w:rPr>
              <w:t xml:space="preserve">       16 – 20 September</w:t>
            </w:r>
          </w:p>
        </w:tc>
      </w:tr>
      <w:tr w:rsidR="007B113B" w:rsidRPr="00681CA2" w14:paraId="3EE39BBE" w14:textId="77777777" w:rsidTr="00F91FC6">
        <w:tc>
          <w:tcPr>
            <w:tcW w:w="4962" w:type="dxa"/>
          </w:tcPr>
          <w:p w14:paraId="23098297" w14:textId="56536CC9" w:rsidR="007B113B" w:rsidRPr="00681CA2" w:rsidRDefault="007B113B" w:rsidP="00BF2900">
            <w:pPr>
              <w:rPr>
                <w:rFonts w:cs="Arial"/>
                <w:sz w:val="20"/>
                <w:szCs w:val="20"/>
              </w:rPr>
            </w:pPr>
            <w:r>
              <w:rPr>
                <w:rFonts w:cs="Arial"/>
                <w:sz w:val="20"/>
                <w:szCs w:val="20"/>
              </w:rPr>
              <w:t xml:space="preserve">       New York, USA</w:t>
            </w:r>
          </w:p>
        </w:tc>
      </w:tr>
      <w:tr w:rsidR="007B113B" w:rsidRPr="00681CA2" w14:paraId="723C7F8E" w14:textId="77777777" w:rsidTr="00F91FC6">
        <w:tc>
          <w:tcPr>
            <w:tcW w:w="4962" w:type="dxa"/>
          </w:tcPr>
          <w:p w14:paraId="2C3B190B" w14:textId="77777777" w:rsidR="007B113B" w:rsidRPr="00681CA2" w:rsidRDefault="007B113B" w:rsidP="00BF2900">
            <w:pPr>
              <w:rPr>
                <w:rFonts w:cs="Arial"/>
                <w:sz w:val="20"/>
                <w:szCs w:val="20"/>
              </w:rPr>
            </w:pPr>
          </w:p>
        </w:tc>
      </w:tr>
    </w:tbl>
    <w:p w14:paraId="21D8B3F8" w14:textId="77777777" w:rsidR="00EA42E4" w:rsidRPr="00681CA2" w:rsidRDefault="00EA42E4" w:rsidP="00EA42E4">
      <w:pPr>
        <w:ind w:left="360"/>
        <w:rPr>
          <w:rFonts w:cs="Arial"/>
          <w:b/>
          <w:sz w:val="20"/>
          <w:szCs w:val="20"/>
        </w:rPr>
      </w:pPr>
    </w:p>
    <w:p w14:paraId="1C4EA961" w14:textId="7D1ED5AF" w:rsidR="00DB2AFB" w:rsidRDefault="00272218">
      <w:pPr>
        <w:rPr>
          <w:b/>
          <w:sz w:val="20"/>
          <w:szCs w:val="20"/>
          <w:lang w:val="en-GB"/>
        </w:rPr>
      </w:pPr>
      <w:r w:rsidRPr="00681CA2">
        <w:rPr>
          <w:b/>
          <w:sz w:val="20"/>
          <w:szCs w:val="20"/>
          <w:lang w:val="en-GB"/>
        </w:rPr>
        <w:t>3</w:t>
      </w:r>
      <w:r w:rsidR="00DB2AFB" w:rsidRPr="00681CA2">
        <w:rPr>
          <w:b/>
          <w:sz w:val="20"/>
          <w:szCs w:val="20"/>
          <w:lang w:val="en-GB"/>
        </w:rPr>
        <w:t>. News from World Bureau</w:t>
      </w:r>
    </w:p>
    <w:p w14:paraId="22F89037" w14:textId="1F017BA1" w:rsidR="00BF09AF" w:rsidRPr="00BF09AF" w:rsidRDefault="00BF09AF">
      <w:pPr>
        <w:rPr>
          <w:sz w:val="20"/>
          <w:szCs w:val="20"/>
          <w:lang w:val="en-GB"/>
        </w:rPr>
      </w:pPr>
      <w:r w:rsidRPr="00BF09AF">
        <w:rPr>
          <w:sz w:val="20"/>
          <w:szCs w:val="20"/>
          <w:lang w:val="en-GB"/>
        </w:rPr>
        <w:t>The ISGF World Committee is pleased to announce the appointment of Nathalie Henrard as the next Secretary General of the International Scout and Guide Fellowship (ISGF).</w:t>
      </w:r>
      <w:r>
        <w:rPr>
          <w:sz w:val="20"/>
          <w:szCs w:val="20"/>
          <w:lang w:val="en-GB"/>
        </w:rPr>
        <w:t xml:space="preserve"> </w:t>
      </w:r>
      <w:r w:rsidRPr="00BF09AF">
        <w:rPr>
          <w:sz w:val="20"/>
          <w:szCs w:val="20"/>
          <w:lang w:val="en-GB"/>
        </w:rPr>
        <w:t xml:space="preserve">Nathalie succeeds Cecile </w:t>
      </w:r>
      <w:proofErr w:type="spellStart"/>
      <w:r w:rsidRPr="00BF09AF">
        <w:rPr>
          <w:sz w:val="20"/>
          <w:szCs w:val="20"/>
          <w:lang w:val="en-GB"/>
        </w:rPr>
        <w:t>Bellet</w:t>
      </w:r>
      <w:proofErr w:type="spellEnd"/>
      <w:r w:rsidRPr="00BF09AF">
        <w:rPr>
          <w:sz w:val="20"/>
          <w:szCs w:val="20"/>
          <w:lang w:val="en-GB"/>
        </w:rPr>
        <w:t>, who left ISGF on 7 September 2018. She started her first day in office at the World Bureau, in Brussels on 15 October 2018.</w:t>
      </w:r>
    </w:p>
    <w:p w14:paraId="62AAD016" w14:textId="77777777" w:rsidR="004F18D3" w:rsidRPr="00681CA2" w:rsidRDefault="004F18D3">
      <w:pPr>
        <w:rPr>
          <w:sz w:val="20"/>
          <w:szCs w:val="20"/>
          <w:lang w:val="en-GB"/>
        </w:rPr>
      </w:pPr>
    </w:p>
    <w:p w14:paraId="24D08436" w14:textId="10A68683" w:rsidR="00A92E39" w:rsidRPr="00681CA2" w:rsidRDefault="00A0600B">
      <w:pPr>
        <w:rPr>
          <w:b/>
          <w:sz w:val="20"/>
          <w:szCs w:val="20"/>
          <w:lang w:val="en-GB"/>
        </w:rPr>
      </w:pPr>
      <w:r>
        <w:rPr>
          <w:b/>
          <w:sz w:val="20"/>
          <w:szCs w:val="20"/>
          <w:lang w:val="en-GB"/>
        </w:rPr>
        <w:t>4</w:t>
      </w:r>
      <w:r w:rsidR="00A92E39" w:rsidRPr="00681CA2">
        <w:rPr>
          <w:b/>
          <w:sz w:val="20"/>
          <w:szCs w:val="20"/>
          <w:lang w:val="en-GB"/>
        </w:rPr>
        <w:t>. Update Central Branch members</w:t>
      </w:r>
    </w:p>
    <w:p w14:paraId="6E6CC1DD" w14:textId="2B55359C" w:rsidR="002D4AB3" w:rsidRPr="00681CA2" w:rsidRDefault="00C60382" w:rsidP="002D4AB3">
      <w:pPr>
        <w:rPr>
          <w:sz w:val="20"/>
          <w:szCs w:val="20"/>
          <w:lang w:val="en-GB"/>
        </w:rPr>
      </w:pPr>
      <w:r w:rsidRPr="00681CA2">
        <w:rPr>
          <w:sz w:val="20"/>
          <w:szCs w:val="20"/>
          <w:lang w:val="en-GB"/>
        </w:rPr>
        <w:t xml:space="preserve">As per </w:t>
      </w:r>
      <w:r w:rsidR="00E43C19">
        <w:rPr>
          <w:sz w:val="20"/>
          <w:szCs w:val="20"/>
          <w:lang w:val="en-GB"/>
        </w:rPr>
        <w:t>9</w:t>
      </w:r>
      <w:r w:rsidR="00650CB0">
        <w:rPr>
          <w:sz w:val="20"/>
          <w:szCs w:val="20"/>
          <w:lang w:val="en-GB"/>
        </w:rPr>
        <w:t xml:space="preserve"> December</w:t>
      </w:r>
      <w:r w:rsidR="004F725C" w:rsidRPr="00681CA2">
        <w:rPr>
          <w:sz w:val="20"/>
          <w:szCs w:val="20"/>
          <w:lang w:val="en-GB"/>
        </w:rPr>
        <w:t xml:space="preserve"> </w:t>
      </w:r>
      <w:r w:rsidR="0068022C" w:rsidRPr="00681CA2">
        <w:rPr>
          <w:sz w:val="20"/>
          <w:szCs w:val="20"/>
          <w:lang w:val="en-GB"/>
        </w:rPr>
        <w:t>201</w:t>
      </w:r>
      <w:r w:rsidR="008600D7" w:rsidRPr="00681CA2">
        <w:rPr>
          <w:sz w:val="20"/>
          <w:szCs w:val="20"/>
          <w:lang w:val="en-GB"/>
        </w:rPr>
        <w:t>8</w:t>
      </w:r>
      <w:r w:rsidR="0068022C" w:rsidRPr="00681CA2">
        <w:rPr>
          <w:sz w:val="20"/>
          <w:szCs w:val="20"/>
          <w:lang w:val="en-GB"/>
        </w:rPr>
        <w:t xml:space="preserve"> </w:t>
      </w:r>
      <w:r w:rsidRPr="00681CA2">
        <w:rPr>
          <w:sz w:val="20"/>
          <w:szCs w:val="20"/>
          <w:lang w:val="en-GB"/>
        </w:rPr>
        <w:t>we have now</w:t>
      </w:r>
      <w:r w:rsidR="00122C43" w:rsidRPr="00681CA2">
        <w:rPr>
          <w:sz w:val="20"/>
          <w:szCs w:val="20"/>
          <w:lang w:val="en-GB"/>
        </w:rPr>
        <w:t xml:space="preserve"> </w:t>
      </w:r>
      <w:r w:rsidR="00E43C19">
        <w:rPr>
          <w:sz w:val="20"/>
          <w:szCs w:val="20"/>
          <w:lang w:val="en-GB"/>
        </w:rPr>
        <w:t>132</w:t>
      </w:r>
      <w:r w:rsidR="003F22FC">
        <w:rPr>
          <w:sz w:val="20"/>
          <w:szCs w:val="20"/>
          <w:lang w:val="en-GB"/>
        </w:rPr>
        <w:t>7</w:t>
      </w:r>
      <w:r w:rsidR="00E43C19">
        <w:rPr>
          <w:sz w:val="20"/>
          <w:szCs w:val="20"/>
          <w:lang w:val="en-GB"/>
        </w:rPr>
        <w:t xml:space="preserve"> </w:t>
      </w:r>
      <w:r w:rsidR="00E559E9" w:rsidRPr="00681CA2">
        <w:rPr>
          <w:sz w:val="20"/>
          <w:szCs w:val="20"/>
          <w:lang w:val="en-GB"/>
        </w:rPr>
        <w:t xml:space="preserve">Central Branch </w:t>
      </w:r>
      <w:r w:rsidRPr="00681CA2">
        <w:rPr>
          <w:sz w:val="20"/>
          <w:szCs w:val="20"/>
          <w:lang w:val="en-GB"/>
        </w:rPr>
        <w:t>members in</w:t>
      </w:r>
      <w:r w:rsidR="00721E36" w:rsidRPr="00681CA2">
        <w:rPr>
          <w:sz w:val="20"/>
          <w:szCs w:val="20"/>
          <w:lang w:val="en-GB"/>
        </w:rPr>
        <w:t xml:space="preserve"> </w:t>
      </w:r>
      <w:r w:rsidR="00E43C19">
        <w:rPr>
          <w:sz w:val="20"/>
          <w:szCs w:val="20"/>
          <w:lang w:val="en-GB"/>
        </w:rPr>
        <w:t>38</w:t>
      </w:r>
      <w:r w:rsidR="00B43F71" w:rsidRPr="00681CA2">
        <w:rPr>
          <w:sz w:val="20"/>
          <w:szCs w:val="20"/>
          <w:lang w:val="en-GB"/>
        </w:rPr>
        <w:t xml:space="preserve"> </w:t>
      </w:r>
      <w:r w:rsidRPr="00681CA2">
        <w:rPr>
          <w:sz w:val="20"/>
          <w:szCs w:val="20"/>
          <w:lang w:val="en-GB"/>
        </w:rPr>
        <w:t>countries</w:t>
      </w:r>
      <w:r w:rsidR="002D4AB3" w:rsidRPr="00681CA2">
        <w:rPr>
          <w:sz w:val="20"/>
          <w:szCs w:val="20"/>
          <w:lang w:val="en-GB"/>
        </w:rPr>
        <w:t>.</w:t>
      </w:r>
      <w:r w:rsidR="00120474" w:rsidRPr="00681CA2">
        <w:rPr>
          <w:sz w:val="20"/>
          <w:szCs w:val="20"/>
          <w:lang w:val="en-GB"/>
        </w:rPr>
        <w:t xml:space="preserve"> </w:t>
      </w:r>
      <w:r w:rsidR="002D4AB3" w:rsidRPr="00681CA2">
        <w:rPr>
          <w:sz w:val="20"/>
          <w:szCs w:val="20"/>
          <w:lang w:val="en-GB"/>
        </w:rPr>
        <w:t xml:space="preserve">(Click </w:t>
      </w:r>
      <w:hyperlink r:id="rId9" w:history="1">
        <w:r w:rsidR="00E113F9" w:rsidRPr="00E113F9">
          <w:rPr>
            <w:rStyle w:val="Hyperlink"/>
            <w:sz w:val="20"/>
            <w:szCs w:val="20"/>
            <w:lang w:val="en-GB"/>
          </w:rPr>
          <w:t>here</w:t>
        </w:r>
      </w:hyperlink>
      <w:r w:rsidR="00E113F9">
        <w:rPr>
          <w:sz w:val="20"/>
          <w:szCs w:val="20"/>
          <w:lang w:val="en-GB"/>
        </w:rPr>
        <w:t xml:space="preserve"> </w:t>
      </w:r>
      <w:r w:rsidR="002D4AB3" w:rsidRPr="00681CA2">
        <w:rPr>
          <w:sz w:val="20"/>
          <w:szCs w:val="20"/>
          <w:lang w:val="en-GB"/>
        </w:rPr>
        <w:t>for a complete overview).</w:t>
      </w:r>
    </w:p>
    <w:p w14:paraId="5D56289B" w14:textId="77777777" w:rsidR="001416F6" w:rsidRPr="00681CA2" w:rsidRDefault="001416F6" w:rsidP="002D4AB3">
      <w:pPr>
        <w:rPr>
          <w:sz w:val="20"/>
          <w:szCs w:val="20"/>
          <w:lang w:val="en-GB"/>
        </w:rPr>
      </w:pPr>
    </w:p>
    <w:p w14:paraId="4D609CBF" w14:textId="200AD565" w:rsidR="008600D7" w:rsidRPr="00681CA2" w:rsidRDefault="008600D7" w:rsidP="001416F6">
      <w:pPr>
        <w:rPr>
          <w:rFonts w:eastAsiaTheme="minorHAnsi"/>
          <w:i/>
          <w:sz w:val="20"/>
          <w:szCs w:val="20"/>
          <w:lang w:eastAsia="en-US"/>
        </w:rPr>
      </w:pPr>
      <w:r w:rsidRPr="00681CA2">
        <w:rPr>
          <w:rFonts w:eastAsiaTheme="minorHAnsi"/>
          <w:i/>
          <w:sz w:val="20"/>
          <w:szCs w:val="20"/>
          <w:lang w:eastAsia="en-US"/>
        </w:rPr>
        <w:t xml:space="preserve">Links to </w:t>
      </w:r>
      <w:r w:rsidR="003B4D22" w:rsidRPr="00681CA2">
        <w:rPr>
          <w:rFonts w:eastAsiaTheme="minorHAnsi"/>
          <w:i/>
          <w:sz w:val="20"/>
          <w:szCs w:val="20"/>
          <w:lang w:eastAsia="en-US"/>
        </w:rPr>
        <w:t xml:space="preserve">our </w:t>
      </w:r>
      <w:hyperlink r:id="rId10" w:history="1">
        <w:r w:rsidR="003B4D22" w:rsidRPr="00681CA2">
          <w:rPr>
            <w:rStyle w:val="Hyperlink"/>
            <w:rFonts w:eastAsiaTheme="minorHAnsi"/>
            <w:i/>
            <w:sz w:val="20"/>
            <w:szCs w:val="20"/>
            <w:lang w:eastAsia="en-US"/>
          </w:rPr>
          <w:t>Website,</w:t>
        </w:r>
      </w:hyperlink>
      <w:r w:rsidRPr="00681CA2">
        <w:rPr>
          <w:rFonts w:eastAsiaTheme="minorHAnsi"/>
          <w:i/>
          <w:sz w:val="20"/>
          <w:szCs w:val="20"/>
          <w:lang w:eastAsia="en-US"/>
        </w:rPr>
        <w:t xml:space="preserve"> </w:t>
      </w:r>
      <w:hyperlink r:id="rId11" w:history="1">
        <w:r w:rsidRPr="00681CA2">
          <w:rPr>
            <w:rStyle w:val="Hyperlink"/>
            <w:rFonts w:eastAsiaTheme="minorHAnsi"/>
            <w:i/>
            <w:sz w:val="20"/>
            <w:szCs w:val="20"/>
            <w:lang w:eastAsia="en-US"/>
          </w:rPr>
          <w:t>You Tube channel</w:t>
        </w:r>
      </w:hyperlink>
      <w:r w:rsidRPr="00681CA2">
        <w:rPr>
          <w:rFonts w:eastAsiaTheme="minorHAnsi"/>
          <w:i/>
          <w:sz w:val="20"/>
          <w:szCs w:val="20"/>
          <w:lang w:eastAsia="en-US"/>
        </w:rPr>
        <w:t xml:space="preserve">, </w:t>
      </w:r>
      <w:hyperlink r:id="rId12" w:history="1">
        <w:r w:rsidRPr="00681CA2">
          <w:rPr>
            <w:rStyle w:val="Hyperlink"/>
            <w:rFonts w:eastAsiaTheme="minorHAnsi"/>
            <w:i/>
            <w:sz w:val="20"/>
            <w:szCs w:val="20"/>
            <w:lang w:eastAsia="en-US"/>
          </w:rPr>
          <w:t>Facebook</w:t>
        </w:r>
        <w:r w:rsidR="003B4D22" w:rsidRPr="00681CA2">
          <w:rPr>
            <w:rStyle w:val="Hyperlink"/>
            <w:rFonts w:eastAsiaTheme="minorHAnsi"/>
            <w:i/>
            <w:sz w:val="20"/>
            <w:szCs w:val="20"/>
            <w:lang w:eastAsia="en-US"/>
          </w:rPr>
          <w:t xml:space="preserve"> page</w:t>
        </w:r>
      </w:hyperlink>
      <w:r w:rsidR="003B4D22" w:rsidRPr="00681CA2">
        <w:rPr>
          <w:rFonts w:eastAsiaTheme="minorHAnsi"/>
          <w:i/>
          <w:sz w:val="20"/>
          <w:szCs w:val="20"/>
          <w:lang w:eastAsia="en-US"/>
        </w:rPr>
        <w:t xml:space="preserve">, </w:t>
      </w:r>
      <w:hyperlink r:id="rId13" w:history="1">
        <w:r w:rsidR="003B4D22" w:rsidRPr="00681CA2">
          <w:rPr>
            <w:rStyle w:val="Hyperlink"/>
            <w:rFonts w:eastAsiaTheme="minorHAnsi"/>
            <w:i/>
            <w:sz w:val="20"/>
            <w:szCs w:val="20"/>
            <w:lang w:eastAsia="en-US"/>
          </w:rPr>
          <w:t>Twitter</w:t>
        </w:r>
      </w:hyperlink>
      <w:r w:rsidR="00F278E3">
        <w:rPr>
          <w:rStyle w:val="Hyperlink"/>
          <w:rFonts w:eastAsiaTheme="minorHAnsi"/>
          <w:i/>
          <w:sz w:val="20"/>
          <w:szCs w:val="20"/>
          <w:lang w:eastAsia="en-US"/>
        </w:rPr>
        <w:t xml:space="preserve">, </w:t>
      </w:r>
      <w:hyperlink r:id="rId14" w:history="1">
        <w:r w:rsidR="00F278E3" w:rsidRPr="00F278E3">
          <w:rPr>
            <w:rStyle w:val="Hyperlink"/>
            <w:rFonts w:eastAsiaTheme="minorHAnsi"/>
            <w:i/>
            <w:sz w:val="20"/>
            <w:szCs w:val="20"/>
            <w:lang w:eastAsia="en-US"/>
          </w:rPr>
          <w:t>Instagram</w:t>
        </w:r>
      </w:hyperlink>
      <w:r w:rsidR="003B4D22" w:rsidRPr="00681CA2">
        <w:rPr>
          <w:rFonts w:eastAsiaTheme="minorHAnsi"/>
          <w:i/>
          <w:sz w:val="20"/>
          <w:szCs w:val="20"/>
          <w:lang w:eastAsia="en-US"/>
        </w:rPr>
        <w:t xml:space="preserve"> and </w:t>
      </w:r>
      <w:hyperlink r:id="rId15" w:history="1">
        <w:proofErr w:type="spellStart"/>
        <w:r w:rsidR="003B4D22" w:rsidRPr="00681CA2">
          <w:rPr>
            <w:rStyle w:val="Hyperlink"/>
            <w:rFonts w:eastAsiaTheme="minorHAnsi"/>
            <w:i/>
            <w:sz w:val="20"/>
            <w:szCs w:val="20"/>
            <w:lang w:eastAsia="en-US"/>
          </w:rPr>
          <w:t>Slideshare</w:t>
        </w:r>
        <w:proofErr w:type="spellEnd"/>
      </w:hyperlink>
    </w:p>
    <w:p w14:paraId="0E6A2E72" w14:textId="77777777" w:rsidR="00DB0891" w:rsidRPr="00681CA2" w:rsidRDefault="00DB0891">
      <w:pPr>
        <w:rPr>
          <w:rFonts w:cs="Arial"/>
          <w:i/>
          <w:color w:val="000000"/>
          <w:sz w:val="20"/>
          <w:szCs w:val="20"/>
          <w:lang w:val="en-AU"/>
        </w:rPr>
      </w:pPr>
    </w:p>
    <w:p w14:paraId="1D2E4A3B" w14:textId="738B9838" w:rsidR="0055328E" w:rsidRPr="009351BE" w:rsidRDefault="008D34CB" w:rsidP="004F0BC4">
      <w:pPr>
        <w:rPr>
          <w:rFonts w:cs="Arial"/>
          <w:b/>
          <w:lang w:val="en-GB"/>
        </w:rPr>
      </w:pPr>
      <w:r w:rsidRPr="009351BE">
        <w:rPr>
          <w:rFonts w:cs="Arial"/>
          <w:b/>
          <w:lang w:val="en-GB"/>
        </w:rPr>
        <w:t>New Year marks a new beginning. New people to meet, new goals and new memories to create. Happy New Year!</w:t>
      </w:r>
    </w:p>
    <w:p w14:paraId="708197ED" w14:textId="77777777" w:rsidR="0055328E" w:rsidRDefault="0055328E" w:rsidP="004F0BC4">
      <w:pPr>
        <w:rPr>
          <w:rFonts w:cs="Arial"/>
          <w:sz w:val="20"/>
          <w:szCs w:val="20"/>
          <w:lang w:val="en-GB"/>
        </w:rPr>
      </w:pPr>
    </w:p>
    <w:p w14:paraId="1A8483D6" w14:textId="2A626E4D" w:rsidR="004F0BC4" w:rsidRPr="00681CA2" w:rsidRDefault="004F0BC4" w:rsidP="004F0BC4">
      <w:pPr>
        <w:rPr>
          <w:rFonts w:cs="Arial"/>
          <w:sz w:val="20"/>
          <w:szCs w:val="20"/>
          <w:lang w:val="en-GB"/>
        </w:rPr>
      </w:pPr>
      <w:r w:rsidRPr="00681CA2">
        <w:rPr>
          <w:rFonts w:cs="Arial"/>
          <w:sz w:val="20"/>
          <w:szCs w:val="20"/>
          <w:lang w:val="en-GB"/>
        </w:rPr>
        <w:t>Leny Doelman</w:t>
      </w:r>
    </w:p>
    <w:p w14:paraId="68C279F6" w14:textId="77777777" w:rsidR="004F0BC4" w:rsidRPr="00681CA2" w:rsidRDefault="004F0BC4" w:rsidP="004F0BC4">
      <w:pPr>
        <w:rPr>
          <w:rFonts w:cs="Arial"/>
          <w:sz w:val="20"/>
          <w:szCs w:val="20"/>
          <w:lang w:val="en-GB"/>
        </w:rPr>
      </w:pPr>
      <w:r w:rsidRPr="00681CA2">
        <w:rPr>
          <w:rFonts w:cs="Arial"/>
          <w:sz w:val="20"/>
          <w:szCs w:val="20"/>
          <w:lang w:val="en-GB"/>
        </w:rPr>
        <w:t>Central Branch Coordinator (ex-officio)</w:t>
      </w:r>
      <w:bookmarkStart w:id="0" w:name="_GoBack"/>
      <w:bookmarkEnd w:id="0"/>
    </w:p>
    <w:p w14:paraId="07CDCEAD" w14:textId="77777777" w:rsidR="00831139" w:rsidRPr="00681CA2" w:rsidRDefault="00F025FD" w:rsidP="002503A5">
      <w:pPr>
        <w:rPr>
          <w:sz w:val="20"/>
          <w:szCs w:val="20"/>
        </w:rPr>
      </w:pPr>
      <w:hyperlink r:id="rId16" w:history="1">
        <w:r w:rsidR="004F0BC4" w:rsidRPr="00681CA2">
          <w:rPr>
            <w:rStyle w:val="Hyperlink"/>
            <w:rFonts w:cs="Arial"/>
            <w:sz w:val="20"/>
            <w:szCs w:val="20"/>
            <w:lang w:val="en-GB"/>
          </w:rPr>
          <w:t>l.doelman@isgf.org</w:t>
        </w:r>
      </w:hyperlink>
    </w:p>
    <w:p w14:paraId="7D7E836F" w14:textId="77777777" w:rsidR="00C12FA1" w:rsidRPr="00681CA2" w:rsidRDefault="00C12FA1" w:rsidP="002503A5">
      <w:pPr>
        <w:rPr>
          <w:sz w:val="20"/>
          <w:szCs w:val="20"/>
        </w:rPr>
      </w:pPr>
    </w:p>
    <w:p w14:paraId="79852930" w14:textId="77777777" w:rsidR="00C12FA1" w:rsidRPr="00681CA2" w:rsidRDefault="00C12FA1" w:rsidP="00C12FA1">
      <w:pPr>
        <w:rPr>
          <w:sz w:val="20"/>
          <w:szCs w:val="20"/>
        </w:rPr>
      </w:pPr>
      <w:r w:rsidRPr="00681CA2">
        <w:rPr>
          <w:sz w:val="20"/>
          <w:szCs w:val="20"/>
        </w:rPr>
        <w:t>ISGF World Bureau</w:t>
      </w:r>
    </w:p>
    <w:p w14:paraId="048A1DFD" w14:textId="77777777" w:rsidR="00C12FA1" w:rsidRPr="00681CA2" w:rsidRDefault="00C12FA1" w:rsidP="00C12FA1">
      <w:pPr>
        <w:rPr>
          <w:sz w:val="20"/>
          <w:szCs w:val="20"/>
          <w:lang w:val="fr-FR"/>
        </w:rPr>
      </w:pPr>
      <w:r w:rsidRPr="00681CA2">
        <w:rPr>
          <w:sz w:val="20"/>
          <w:szCs w:val="20"/>
          <w:lang w:val="fr-FR"/>
        </w:rPr>
        <w:t>Avenue Porte de Hal, 38</w:t>
      </w:r>
    </w:p>
    <w:p w14:paraId="41AD16A7" w14:textId="77777777" w:rsidR="00C12FA1" w:rsidRPr="00681CA2" w:rsidRDefault="00C12FA1" w:rsidP="00C12FA1">
      <w:pPr>
        <w:rPr>
          <w:sz w:val="20"/>
          <w:szCs w:val="20"/>
          <w:lang w:val="fr-FR"/>
        </w:rPr>
      </w:pPr>
      <w:r w:rsidRPr="00681CA2">
        <w:rPr>
          <w:sz w:val="20"/>
          <w:szCs w:val="20"/>
          <w:lang w:val="fr-FR"/>
        </w:rPr>
        <w:t>B-1060 Brussels</w:t>
      </w:r>
    </w:p>
    <w:p w14:paraId="284AD0CC" w14:textId="77777777" w:rsidR="00C12FA1" w:rsidRPr="00681CA2" w:rsidRDefault="00C12FA1" w:rsidP="00C12FA1">
      <w:pPr>
        <w:rPr>
          <w:sz w:val="20"/>
          <w:szCs w:val="20"/>
        </w:rPr>
      </w:pPr>
      <w:r w:rsidRPr="00681CA2">
        <w:rPr>
          <w:sz w:val="20"/>
          <w:szCs w:val="20"/>
        </w:rPr>
        <w:t>Belgium</w:t>
      </w:r>
    </w:p>
    <w:p w14:paraId="5938EA90" w14:textId="77777777" w:rsidR="00C12FA1" w:rsidRPr="00681CA2" w:rsidRDefault="00F025FD" w:rsidP="00C12FA1">
      <w:pPr>
        <w:rPr>
          <w:rStyle w:val="Hyperlink"/>
          <w:sz w:val="20"/>
          <w:szCs w:val="20"/>
        </w:rPr>
      </w:pPr>
      <w:hyperlink r:id="rId17" w:history="1">
        <w:r w:rsidR="00C12FA1" w:rsidRPr="00681CA2">
          <w:rPr>
            <w:rStyle w:val="Hyperlink"/>
            <w:sz w:val="20"/>
            <w:szCs w:val="20"/>
          </w:rPr>
          <w:t>worldbureau@isgf.org</w:t>
        </w:r>
      </w:hyperlink>
    </w:p>
    <w:p w14:paraId="778B88F3" w14:textId="77777777" w:rsidR="0022501B" w:rsidRPr="00681CA2" w:rsidRDefault="0022501B" w:rsidP="00C12FA1">
      <w:pPr>
        <w:rPr>
          <w:sz w:val="20"/>
          <w:szCs w:val="20"/>
        </w:rPr>
      </w:pPr>
    </w:p>
    <w:p w14:paraId="3F11CF09" w14:textId="77777777" w:rsidR="003B133C" w:rsidRPr="00681CA2" w:rsidRDefault="004F22D4" w:rsidP="00C12FA1">
      <w:pPr>
        <w:rPr>
          <w:sz w:val="20"/>
          <w:szCs w:val="20"/>
        </w:rPr>
      </w:pPr>
      <w:r w:rsidRPr="00681CA2">
        <w:rPr>
          <w:sz w:val="20"/>
          <w:szCs w:val="20"/>
        </w:rPr>
        <w:t xml:space="preserve">You </w:t>
      </w:r>
      <w:r w:rsidR="00186B4F" w:rsidRPr="00681CA2">
        <w:rPr>
          <w:sz w:val="20"/>
          <w:szCs w:val="20"/>
        </w:rPr>
        <w:t xml:space="preserve">are receiving </w:t>
      </w:r>
      <w:r w:rsidRPr="00681CA2">
        <w:rPr>
          <w:sz w:val="20"/>
          <w:szCs w:val="20"/>
        </w:rPr>
        <w:t>this Newsletter because you are a member of ISGF via Central Branch.</w:t>
      </w:r>
      <w:r w:rsidR="003B4D22" w:rsidRPr="00681CA2">
        <w:rPr>
          <w:sz w:val="20"/>
          <w:szCs w:val="20"/>
        </w:rPr>
        <w:t xml:space="preserve"> </w:t>
      </w:r>
      <w:r w:rsidR="003B133C" w:rsidRPr="00681CA2">
        <w:rPr>
          <w:sz w:val="20"/>
          <w:szCs w:val="20"/>
        </w:rPr>
        <w:t xml:space="preserve">In accordance with the EU legislations, we confirm that personal data are used internally and only used for ISGF Communications. </w:t>
      </w:r>
      <w:r w:rsidR="00AF38EC" w:rsidRPr="00681CA2">
        <w:rPr>
          <w:sz w:val="20"/>
          <w:szCs w:val="20"/>
        </w:rPr>
        <w:t>If you prefer not to receive these Newsletters anymore you must contact</w:t>
      </w:r>
      <w:r w:rsidR="003B133C" w:rsidRPr="00681CA2">
        <w:rPr>
          <w:sz w:val="20"/>
          <w:szCs w:val="20"/>
        </w:rPr>
        <w:t xml:space="preserve"> the Central Branch Coordinator for withdrawal from the mailing</w:t>
      </w:r>
      <w:r w:rsidR="00AF38EC" w:rsidRPr="00681CA2">
        <w:rPr>
          <w:sz w:val="20"/>
          <w:szCs w:val="20"/>
        </w:rPr>
        <w:t xml:space="preserve"> </w:t>
      </w:r>
      <w:r w:rsidR="003B133C" w:rsidRPr="00681CA2">
        <w:rPr>
          <w:sz w:val="20"/>
          <w:szCs w:val="20"/>
        </w:rPr>
        <w:t xml:space="preserve">list. </w:t>
      </w:r>
    </w:p>
    <w:p w14:paraId="29405062" w14:textId="77777777" w:rsidR="00C12FA1" w:rsidRPr="00681CA2" w:rsidRDefault="00C12FA1" w:rsidP="00C12FA1">
      <w:pPr>
        <w:rPr>
          <w:sz w:val="20"/>
          <w:szCs w:val="20"/>
        </w:rPr>
      </w:pPr>
    </w:p>
    <w:p w14:paraId="2358775A" w14:textId="77777777" w:rsidR="00C12FA1" w:rsidRPr="00681CA2" w:rsidRDefault="00C12FA1" w:rsidP="00C12FA1">
      <w:pPr>
        <w:rPr>
          <w:sz w:val="20"/>
          <w:szCs w:val="20"/>
        </w:rPr>
      </w:pPr>
    </w:p>
    <w:sectPr w:rsidR="00C12FA1" w:rsidRPr="00681CA2" w:rsidSect="00EF61C4">
      <w:headerReference w:type="even" r:id="rId18"/>
      <w:headerReference w:type="default" r:id="rId19"/>
      <w:footerReference w:type="even" r:id="rId20"/>
      <w:footerReference w:type="default" r:id="rId21"/>
      <w:headerReference w:type="first" r:id="rId22"/>
      <w:footerReference w:type="first" r:id="rId23"/>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849C82" w14:textId="77777777" w:rsidR="00F025FD" w:rsidRDefault="00F025FD">
      <w:r>
        <w:separator/>
      </w:r>
    </w:p>
  </w:endnote>
  <w:endnote w:type="continuationSeparator" w:id="0">
    <w:p w14:paraId="0D48FD3C" w14:textId="77777777" w:rsidR="00F025FD" w:rsidRDefault="00F025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BC054" w14:textId="77777777" w:rsidR="004D23EB" w:rsidRDefault="004D23EB"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DFA2F"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3BB61" w14:textId="269C2EDD" w:rsidR="00D01A93" w:rsidRPr="00D01A93" w:rsidRDefault="00D01A93" w:rsidP="00D01A93">
    <w:pPr>
      <w:pStyle w:val="Footer"/>
      <w:rPr>
        <w:sz w:val="16"/>
        <w:szCs w:val="16"/>
      </w:rPr>
    </w:pPr>
    <w:r w:rsidRPr="00D01A93">
      <w:rPr>
        <w:sz w:val="16"/>
        <w:szCs w:val="16"/>
      </w:rPr>
      <w:t xml:space="preserve">CB Newsletter </w:t>
    </w:r>
    <w:r w:rsidR="00650CB0">
      <w:rPr>
        <w:sz w:val="16"/>
        <w:szCs w:val="16"/>
      </w:rPr>
      <w:t>2</w:t>
    </w:r>
    <w:r w:rsidR="00460C74">
      <w:rPr>
        <w:sz w:val="16"/>
        <w:szCs w:val="16"/>
      </w:rPr>
      <w:t xml:space="preserve">, </w:t>
    </w:r>
    <w:r w:rsidR="00650CB0">
      <w:rPr>
        <w:sz w:val="16"/>
        <w:szCs w:val="16"/>
      </w:rPr>
      <w:t>December 2018</w:t>
    </w:r>
    <w:r>
      <w:rPr>
        <w:sz w:val="16"/>
        <w:szCs w:val="16"/>
      </w:rPr>
      <w:tab/>
    </w:r>
    <w:r>
      <w:rPr>
        <w:sz w:val="16"/>
        <w:szCs w:val="16"/>
      </w:rPr>
      <w:tab/>
      <w:t xml:space="preserve">        </w:t>
    </w:r>
    <w:r w:rsidRPr="00D01A93">
      <w:rPr>
        <w:sz w:val="16"/>
        <w:szCs w:val="16"/>
      </w:rPr>
      <w:t xml:space="preserve">                                                                          </w:t>
    </w:r>
    <w:r>
      <w:rPr>
        <w:sz w:val="16"/>
        <w:szCs w:val="16"/>
      </w:rPr>
      <w:t xml:space="preserve">       </w:t>
    </w:r>
    <w:r w:rsidRPr="00D01A93">
      <w:rPr>
        <w:sz w:val="16"/>
        <w:szCs w:val="16"/>
      </w:rPr>
      <w:t xml:space="preserve">Page </w:t>
    </w:r>
    <w:r w:rsidRPr="00D01A93">
      <w:rPr>
        <w:b/>
        <w:bCs/>
        <w:sz w:val="16"/>
        <w:szCs w:val="16"/>
      </w:rPr>
      <w:fldChar w:fldCharType="begin"/>
    </w:r>
    <w:r w:rsidRPr="00D01A93">
      <w:rPr>
        <w:b/>
        <w:bCs/>
        <w:sz w:val="16"/>
        <w:szCs w:val="16"/>
      </w:rPr>
      <w:instrText xml:space="preserve"> PAGE </w:instrText>
    </w:r>
    <w:r w:rsidRPr="00D01A93">
      <w:rPr>
        <w:b/>
        <w:bCs/>
        <w:sz w:val="16"/>
        <w:szCs w:val="16"/>
      </w:rPr>
      <w:fldChar w:fldCharType="separate"/>
    </w:r>
    <w:r w:rsidR="007E123A">
      <w:rPr>
        <w:b/>
        <w:bCs/>
        <w:noProof/>
        <w:sz w:val="16"/>
        <w:szCs w:val="16"/>
      </w:rPr>
      <w:t>1</w:t>
    </w:r>
    <w:r w:rsidRPr="00D01A93">
      <w:rPr>
        <w:b/>
        <w:bCs/>
        <w:sz w:val="16"/>
        <w:szCs w:val="16"/>
      </w:rPr>
      <w:fldChar w:fldCharType="end"/>
    </w:r>
    <w:r w:rsidRPr="00D01A93">
      <w:rPr>
        <w:sz w:val="16"/>
        <w:szCs w:val="16"/>
      </w:rPr>
      <w:t xml:space="preserve"> of </w:t>
    </w:r>
    <w:r w:rsidRPr="00D01A93">
      <w:rPr>
        <w:b/>
        <w:bCs/>
        <w:sz w:val="16"/>
        <w:szCs w:val="16"/>
      </w:rPr>
      <w:fldChar w:fldCharType="begin"/>
    </w:r>
    <w:r w:rsidRPr="00D01A93">
      <w:rPr>
        <w:b/>
        <w:bCs/>
        <w:sz w:val="16"/>
        <w:szCs w:val="16"/>
      </w:rPr>
      <w:instrText xml:space="preserve"> NUMPAGES  </w:instrText>
    </w:r>
    <w:r w:rsidRPr="00D01A93">
      <w:rPr>
        <w:b/>
        <w:bCs/>
        <w:sz w:val="16"/>
        <w:szCs w:val="16"/>
      </w:rPr>
      <w:fldChar w:fldCharType="separate"/>
    </w:r>
    <w:r w:rsidR="007E123A">
      <w:rPr>
        <w:b/>
        <w:bCs/>
        <w:noProof/>
        <w:sz w:val="16"/>
        <w:szCs w:val="16"/>
      </w:rPr>
      <w:t>5</w:t>
    </w:r>
    <w:r w:rsidRPr="00D01A93">
      <w:rPr>
        <w:b/>
        <w:bCs/>
        <w:sz w:val="16"/>
        <w:szCs w:val="16"/>
      </w:rPr>
      <w:fldChar w:fldCharType="end"/>
    </w:r>
  </w:p>
  <w:p w14:paraId="38283B13" w14:textId="77777777" w:rsidR="004D23EB" w:rsidRDefault="004D23EB" w:rsidP="004D23EB">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29D868" w14:textId="77777777" w:rsidR="00650CB0" w:rsidRDefault="00650C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CB4C9A" w14:textId="77777777" w:rsidR="00F025FD" w:rsidRDefault="00F025FD">
      <w:r>
        <w:separator/>
      </w:r>
    </w:p>
  </w:footnote>
  <w:footnote w:type="continuationSeparator" w:id="0">
    <w:p w14:paraId="773EFBFD" w14:textId="77777777" w:rsidR="00F025FD" w:rsidRDefault="00F025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8E8F01" w14:textId="77777777" w:rsidR="00650CB0" w:rsidRDefault="00650C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D3F729" w14:textId="77777777" w:rsidR="00650CB0" w:rsidRDefault="00650CB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6D9ADC" w14:textId="77777777" w:rsidR="00650CB0" w:rsidRDefault="00650C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C6C19"/>
    <w:multiLevelType w:val="hybridMultilevel"/>
    <w:tmpl w:val="2BEC49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4"/>
  </w:num>
  <w:num w:numId="3">
    <w:abstractNumId w:val="23"/>
  </w:num>
  <w:num w:numId="4">
    <w:abstractNumId w:val="14"/>
  </w:num>
  <w:num w:numId="5">
    <w:abstractNumId w:val="7"/>
  </w:num>
  <w:num w:numId="6">
    <w:abstractNumId w:val="21"/>
  </w:num>
  <w:num w:numId="7">
    <w:abstractNumId w:val="33"/>
  </w:num>
  <w:num w:numId="8">
    <w:abstractNumId w:val="17"/>
  </w:num>
  <w:num w:numId="9">
    <w:abstractNumId w:val="8"/>
  </w:num>
  <w:num w:numId="10">
    <w:abstractNumId w:val="32"/>
  </w:num>
  <w:num w:numId="11">
    <w:abstractNumId w:val="31"/>
  </w:num>
  <w:num w:numId="12">
    <w:abstractNumId w:val="11"/>
  </w:num>
  <w:num w:numId="13">
    <w:abstractNumId w:val="26"/>
  </w:num>
  <w:num w:numId="14">
    <w:abstractNumId w:val="9"/>
  </w:num>
  <w:num w:numId="15">
    <w:abstractNumId w:val="19"/>
  </w:num>
  <w:num w:numId="16">
    <w:abstractNumId w:val="3"/>
  </w:num>
  <w:num w:numId="17">
    <w:abstractNumId w:val="12"/>
  </w:num>
  <w:num w:numId="18">
    <w:abstractNumId w:val="18"/>
  </w:num>
  <w:num w:numId="19">
    <w:abstractNumId w:val="20"/>
  </w:num>
  <w:num w:numId="20">
    <w:abstractNumId w:val="27"/>
  </w:num>
  <w:num w:numId="21">
    <w:abstractNumId w:val="10"/>
  </w:num>
  <w:num w:numId="22">
    <w:abstractNumId w:val="5"/>
  </w:num>
  <w:num w:numId="23">
    <w:abstractNumId w:val="6"/>
  </w:num>
  <w:num w:numId="24">
    <w:abstractNumId w:val="22"/>
  </w:num>
  <w:num w:numId="25">
    <w:abstractNumId w:val="30"/>
  </w:num>
  <w:num w:numId="26">
    <w:abstractNumId w:val="25"/>
  </w:num>
  <w:num w:numId="27">
    <w:abstractNumId w:val="16"/>
  </w:num>
  <w:num w:numId="28">
    <w:abstractNumId w:val="28"/>
  </w:num>
  <w:num w:numId="29">
    <w:abstractNumId w:val="13"/>
  </w:num>
  <w:num w:numId="30">
    <w:abstractNumId w:val="24"/>
  </w:num>
  <w:num w:numId="31">
    <w:abstractNumId w:val="29"/>
  </w:num>
  <w:num w:numId="32">
    <w:abstractNumId w:val="1"/>
  </w:num>
  <w:num w:numId="33">
    <w:abstractNumId w:val="2"/>
  </w:num>
  <w:num w:numId="34">
    <w:abstractNumId w:val="0"/>
  </w:num>
  <w:num w:numId="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0382"/>
    <w:rsid w:val="00001180"/>
    <w:rsid w:val="0000120D"/>
    <w:rsid w:val="0001599E"/>
    <w:rsid w:val="00021DDE"/>
    <w:rsid w:val="0002449B"/>
    <w:rsid w:val="000442DA"/>
    <w:rsid w:val="00045A5C"/>
    <w:rsid w:val="0005015A"/>
    <w:rsid w:val="000507BC"/>
    <w:rsid w:val="0005531A"/>
    <w:rsid w:val="000604A1"/>
    <w:rsid w:val="00060F34"/>
    <w:rsid w:val="00062C93"/>
    <w:rsid w:val="00065B69"/>
    <w:rsid w:val="0007148E"/>
    <w:rsid w:val="000724BE"/>
    <w:rsid w:val="000778A4"/>
    <w:rsid w:val="00083216"/>
    <w:rsid w:val="0009036E"/>
    <w:rsid w:val="00091DDE"/>
    <w:rsid w:val="0009363B"/>
    <w:rsid w:val="000952BD"/>
    <w:rsid w:val="00097103"/>
    <w:rsid w:val="000A1518"/>
    <w:rsid w:val="000A3B9E"/>
    <w:rsid w:val="000A3CC3"/>
    <w:rsid w:val="000A640C"/>
    <w:rsid w:val="000A75A6"/>
    <w:rsid w:val="000B0174"/>
    <w:rsid w:val="000B3F52"/>
    <w:rsid w:val="000B541C"/>
    <w:rsid w:val="000C0DB6"/>
    <w:rsid w:val="000C1399"/>
    <w:rsid w:val="000C2CF8"/>
    <w:rsid w:val="000C4FC6"/>
    <w:rsid w:val="000C5056"/>
    <w:rsid w:val="000D5A45"/>
    <w:rsid w:val="000D7563"/>
    <w:rsid w:val="000E0D36"/>
    <w:rsid w:val="000E312D"/>
    <w:rsid w:val="001044D5"/>
    <w:rsid w:val="0010531F"/>
    <w:rsid w:val="0010559B"/>
    <w:rsid w:val="00114C51"/>
    <w:rsid w:val="00115E83"/>
    <w:rsid w:val="00120474"/>
    <w:rsid w:val="00121A4B"/>
    <w:rsid w:val="00122C43"/>
    <w:rsid w:val="0012455D"/>
    <w:rsid w:val="00127770"/>
    <w:rsid w:val="00135F10"/>
    <w:rsid w:val="001416F6"/>
    <w:rsid w:val="00151FA8"/>
    <w:rsid w:val="0015395C"/>
    <w:rsid w:val="00154AAD"/>
    <w:rsid w:val="001576D3"/>
    <w:rsid w:val="00164D58"/>
    <w:rsid w:val="00165C5A"/>
    <w:rsid w:val="001718BC"/>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6B6C"/>
    <w:rsid w:val="001B6CEA"/>
    <w:rsid w:val="001C1DC7"/>
    <w:rsid w:val="001C2236"/>
    <w:rsid w:val="001C7ABD"/>
    <w:rsid w:val="001D1493"/>
    <w:rsid w:val="001D7685"/>
    <w:rsid w:val="001E091D"/>
    <w:rsid w:val="001E5D1A"/>
    <w:rsid w:val="001F0764"/>
    <w:rsid w:val="001F58FF"/>
    <w:rsid w:val="00201D49"/>
    <w:rsid w:val="0020651A"/>
    <w:rsid w:val="00207E00"/>
    <w:rsid w:val="00211882"/>
    <w:rsid w:val="00213524"/>
    <w:rsid w:val="00222675"/>
    <w:rsid w:val="00224DC3"/>
    <w:rsid w:val="0022501B"/>
    <w:rsid w:val="00225FFD"/>
    <w:rsid w:val="00227FBF"/>
    <w:rsid w:val="00233FD1"/>
    <w:rsid w:val="00235A36"/>
    <w:rsid w:val="00236CD2"/>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DDD"/>
    <w:rsid w:val="00273F7A"/>
    <w:rsid w:val="00274BD9"/>
    <w:rsid w:val="002754F7"/>
    <w:rsid w:val="00277209"/>
    <w:rsid w:val="002772A8"/>
    <w:rsid w:val="00277432"/>
    <w:rsid w:val="00281CBD"/>
    <w:rsid w:val="00282501"/>
    <w:rsid w:val="00282529"/>
    <w:rsid w:val="00292D8E"/>
    <w:rsid w:val="002948C9"/>
    <w:rsid w:val="00295B1F"/>
    <w:rsid w:val="002966BD"/>
    <w:rsid w:val="00296F8F"/>
    <w:rsid w:val="002A3754"/>
    <w:rsid w:val="002A5A99"/>
    <w:rsid w:val="002B1377"/>
    <w:rsid w:val="002B1E18"/>
    <w:rsid w:val="002B2C5B"/>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449C"/>
    <w:rsid w:val="003547E6"/>
    <w:rsid w:val="003556F3"/>
    <w:rsid w:val="00356AE7"/>
    <w:rsid w:val="003602D9"/>
    <w:rsid w:val="003633B6"/>
    <w:rsid w:val="003708F6"/>
    <w:rsid w:val="00370CA4"/>
    <w:rsid w:val="00372EA6"/>
    <w:rsid w:val="00373F72"/>
    <w:rsid w:val="00374DE7"/>
    <w:rsid w:val="00385A63"/>
    <w:rsid w:val="00390734"/>
    <w:rsid w:val="00391699"/>
    <w:rsid w:val="00391876"/>
    <w:rsid w:val="003944FC"/>
    <w:rsid w:val="00395793"/>
    <w:rsid w:val="00395B3E"/>
    <w:rsid w:val="003A07FE"/>
    <w:rsid w:val="003A4BDF"/>
    <w:rsid w:val="003B133C"/>
    <w:rsid w:val="003B138B"/>
    <w:rsid w:val="003B1861"/>
    <w:rsid w:val="003B18DD"/>
    <w:rsid w:val="003B4D22"/>
    <w:rsid w:val="003B4FFD"/>
    <w:rsid w:val="003B6943"/>
    <w:rsid w:val="003C109D"/>
    <w:rsid w:val="003C5B04"/>
    <w:rsid w:val="003D0189"/>
    <w:rsid w:val="003D09B7"/>
    <w:rsid w:val="003D719D"/>
    <w:rsid w:val="003D7C24"/>
    <w:rsid w:val="003F22FC"/>
    <w:rsid w:val="004020E5"/>
    <w:rsid w:val="00406BF3"/>
    <w:rsid w:val="004129D0"/>
    <w:rsid w:val="004130F6"/>
    <w:rsid w:val="00414628"/>
    <w:rsid w:val="00414F61"/>
    <w:rsid w:val="00415340"/>
    <w:rsid w:val="004218DA"/>
    <w:rsid w:val="004227EF"/>
    <w:rsid w:val="00423969"/>
    <w:rsid w:val="00424A12"/>
    <w:rsid w:val="00427522"/>
    <w:rsid w:val="00431DD1"/>
    <w:rsid w:val="00436A93"/>
    <w:rsid w:val="004418B1"/>
    <w:rsid w:val="00456DF2"/>
    <w:rsid w:val="00457C4E"/>
    <w:rsid w:val="0046000D"/>
    <w:rsid w:val="004603BB"/>
    <w:rsid w:val="00460C74"/>
    <w:rsid w:val="00462970"/>
    <w:rsid w:val="00463CC2"/>
    <w:rsid w:val="00464B71"/>
    <w:rsid w:val="00465920"/>
    <w:rsid w:val="00465ACC"/>
    <w:rsid w:val="00475BA8"/>
    <w:rsid w:val="00476041"/>
    <w:rsid w:val="00481A6B"/>
    <w:rsid w:val="00483632"/>
    <w:rsid w:val="00483F1B"/>
    <w:rsid w:val="00484E05"/>
    <w:rsid w:val="00486E0A"/>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197F"/>
    <w:rsid w:val="004D23EB"/>
    <w:rsid w:val="004D5180"/>
    <w:rsid w:val="004D6686"/>
    <w:rsid w:val="004E1641"/>
    <w:rsid w:val="004E18C8"/>
    <w:rsid w:val="004E1E79"/>
    <w:rsid w:val="004E4A8B"/>
    <w:rsid w:val="004F0BC4"/>
    <w:rsid w:val="004F18D3"/>
    <w:rsid w:val="004F22D4"/>
    <w:rsid w:val="004F516F"/>
    <w:rsid w:val="004F5602"/>
    <w:rsid w:val="004F6341"/>
    <w:rsid w:val="004F725C"/>
    <w:rsid w:val="004F77E5"/>
    <w:rsid w:val="00502337"/>
    <w:rsid w:val="00503EBD"/>
    <w:rsid w:val="005064BB"/>
    <w:rsid w:val="005075BC"/>
    <w:rsid w:val="00513817"/>
    <w:rsid w:val="00523C31"/>
    <w:rsid w:val="005246C2"/>
    <w:rsid w:val="00526FFF"/>
    <w:rsid w:val="00532499"/>
    <w:rsid w:val="00535233"/>
    <w:rsid w:val="00536C5F"/>
    <w:rsid w:val="0054550D"/>
    <w:rsid w:val="00545B51"/>
    <w:rsid w:val="005460CD"/>
    <w:rsid w:val="00546603"/>
    <w:rsid w:val="005507CF"/>
    <w:rsid w:val="0055328E"/>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F"/>
    <w:rsid w:val="006048EC"/>
    <w:rsid w:val="00607AF4"/>
    <w:rsid w:val="00617886"/>
    <w:rsid w:val="006212F8"/>
    <w:rsid w:val="00621C38"/>
    <w:rsid w:val="006220B6"/>
    <w:rsid w:val="00622825"/>
    <w:rsid w:val="00623776"/>
    <w:rsid w:val="00627395"/>
    <w:rsid w:val="0063060E"/>
    <w:rsid w:val="00631820"/>
    <w:rsid w:val="006400F9"/>
    <w:rsid w:val="00640EC7"/>
    <w:rsid w:val="00641578"/>
    <w:rsid w:val="0064162B"/>
    <w:rsid w:val="00650CB0"/>
    <w:rsid w:val="00652E63"/>
    <w:rsid w:val="0065579A"/>
    <w:rsid w:val="00660274"/>
    <w:rsid w:val="00662245"/>
    <w:rsid w:val="00664777"/>
    <w:rsid w:val="00664994"/>
    <w:rsid w:val="00664CE4"/>
    <w:rsid w:val="006654FF"/>
    <w:rsid w:val="00670E2D"/>
    <w:rsid w:val="00672A0F"/>
    <w:rsid w:val="00673AD9"/>
    <w:rsid w:val="006759F9"/>
    <w:rsid w:val="0068022C"/>
    <w:rsid w:val="00681504"/>
    <w:rsid w:val="00681CA2"/>
    <w:rsid w:val="00682144"/>
    <w:rsid w:val="006908FD"/>
    <w:rsid w:val="00691EDE"/>
    <w:rsid w:val="00691F58"/>
    <w:rsid w:val="006949E9"/>
    <w:rsid w:val="00695A72"/>
    <w:rsid w:val="00697338"/>
    <w:rsid w:val="006A0BF9"/>
    <w:rsid w:val="006A3430"/>
    <w:rsid w:val="006B19B4"/>
    <w:rsid w:val="006B260B"/>
    <w:rsid w:val="006B3A46"/>
    <w:rsid w:val="006B43DC"/>
    <w:rsid w:val="006B5AF9"/>
    <w:rsid w:val="006B6896"/>
    <w:rsid w:val="006C0049"/>
    <w:rsid w:val="006C3AFB"/>
    <w:rsid w:val="006C74EE"/>
    <w:rsid w:val="006D15E4"/>
    <w:rsid w:val="006D42E6"/>
    <w:rsid w:val="006D4DAB"/>
    <w:rsid w:val="006D6322"/>
    <w:rsid w:val="006E02A7"/>
    <w:rsid w:val="006E47AE"/>
    <w:rsid w:val="006F699A"/>
    <w:rsid w:val="00714002"/>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1791"/>
    <w:rsid w:val="0074334A"/>
    <w:rsid w:val="00747889"/>
    <w:rsid w:val="007531B3"/>
    <w:rsid w:val="00756540"/>
    <w:rsid w:val="00757DF5"/>
    <w:rsid w:val="00762DE9"/>
    <w:rsid w:val="00763E08"/>
    <w:rsid w:val="00764392"/>
    <w:rsid w:val="00770603"/>
    <w:rsid w:val="00775923"/>
    <w:rsid w:val="0077594F"/>
    <w:rsid w:val="00777159"/>
    <w:rsid w:val="007801E7"/>
    <w:rsid w:val="0078282A"/>
    <w:rsid w:val="00783CB5"/>
    <w:rsid w:val="0078610F"/>
    <w:rsid w:val="007873F4"/>
    <w:rsid w:val="0079028B"/>
    <w:rsid w:val="0079254A"/>
    <w:rsid w:val="00795B7E"/>
    <w:rsid w:val="007A3593"/>
    <w:rsid w:val="007A3827"/>
    <w:rsid w:val="007B113B"/>
    <w:rsid w:val="007B5933"/>
    <w:rsid w:val="007C0AA0"/>
    <w:rsid w:val="007C244C"/>
    <w:rsid w:val="007C3B96"/>
    <w:rsid w:val="007D14A8"/>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479"/>
    <w:rsid w:val="00822AC5"/>
    <w:rsid w:val="00823350"/>
    <w:rsid w:val="00831139"/>
    <w:rsid w:val="00833622"/>
    <w:rsid w:val="00834F77"/>
    <w:rsid w:val="00837F58"/>
    <w:rsid w:val="008448E4"/>
    <w:rsid w:val="00845200"/>
    <w:rsid w:val="008455E0"/>
    <w:rsid w:val="008506C9"/>
    <w:rsid w:val="00853D7D"/>
    <w:rsid w:val="008569C1"/>
    <w:rsid w:val="00856B2F"/>
    <w:rsid w:val="008600D7"/>
    <w:rsid w:val="00861EAC"/>
    <w:rsid w:val="00862FDD"/>
    <w:rsid w:val="00867157"/>
    <w:rsid w:val="008713C4"/>
    <w:rsid w:val="008753AD"/>
    <w:rsid w:val="00875C7A"/>
    <w:rsid w:val="00877880"/>
    <w:rsid w:val="00881B87"/>
    <w:rsid w:val="008823F5"/>
    <w:rsid w:val="008840A3"/>
    <w:rsid w:val="00884362"/>
    <w:rsid w:val="00891081"/>
    <w:rsid w:val="0089279A"/>
    <w:rsid w:val="00896021"/>
    <w:rsid w:val="008A183F"/>
    <w:rsid w:val="008A5550"/>
    <w:rsid w:val="008A70AC"/>
    <w:rsid w:val="008A79C0"/>
    <w:rsid w:val="008B110A"/>
    <w:rsid w:val="008B262E"/>
    <w:rsid w:val="008C1B96"/>
    <w:rsid w:val="008C213A"/>
    <w:rsid w:val="008C23FA"/>
    <w:rsid w:val="008C5433"/>
    <w:rsid w:val="008C5CE9"/>
    <w:rsid w:val="008C72CE"/>
    <w:rsid w:val="008D1C76"/>
    <w:rsid w:val="008D34CB"/>
    <w:rsid w:val="008E3717"/>
    <w:rsid w:val="008E3AE6"/>
    <w:rsid w:val="008E4052"/>
    <w:rsid w:val="008E5571"/>
    <w:rsid w:val="008E5970"/>
    <w:rsid w:val="008F3C72"/>
    <w:rsid w:val="008F4F60"/>
    <w:rsid w:val="008F70F2"/>
    <w:rsid w:val="008F77EB"/>
    <w:rsid w:val="00903288"/>
    <w:rsid w:val="00904929"/>
    <w:rsid w:val="00912128"/>
    <w:rsid w:val="00914792"/>
    <w:rsid w:val="00926B28"/>
    <w:rsid w:val="00926F37"/>
    <w:rsid w:val="009351BE"/>
    <w:rsid w:val="009356D4"/>
    <w:rsid w:val="009371FE"/>
    <w:rsid w:val="009428D4"/>
    <w:rsid w:val="00945182"/>
    <w:rsid w:val="00951D1D"/>
    <w:rsid w:val="00952247"/>
    <w:rsid w:val="009532D7"/>
    <w:rsid w:val="00954684"/>
    <w:rsid w:val="00957617"/>
    <w:rsid w:val="00970556"/>
    <w:rsid w:val="00981509"/>
    <w:rsid w:val="00983081"/>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F31"/>
    <w:rsid w:val="009C4E46"/>
    <w:rsid w:val="009C6BBA"/>
    <w:rsid w:val="009D1918"/>
    <w:rsid w:val="009E154F"/>
    <w:rsid w:val="009E29DC"/>
    <w:rsid w:val="009E36D2"/>
    <w:rsid w:val="009E51F4"/>
    <w:rsid w:val="009E56F7"/>
    <w:rsid w:val="009E7CAD"/>
    <w:rsid w:val="009F0A01"/>
    <w:rsid w:val="009F335E"/>
    <w:rsid w:val="009F3478"/>
    <w:rsid w:val="009F5F59"/>
    <w:rsid w:val="009F75E5"/>
    <w:rsid w:val="009F79F6"/>
    <w:rsid w:val="00A04E19"/>
    <w:rsid w:val="00A0600B"/>
    <w:rsid w:val="00A0750E"/>
    <w:rsid w:val="00A07D43"/>
    <w:rsid w:val="00A1094F"/>
    <w:rsid w:val="00A10AC5"/>
    <w:rsid w:val="00A11C0C"/>
    <w:rsid w:val="00A1588B"/>
    <w:rsid w:val="00A171B8"/>
    <w:rsid w:val="00A24AC2"/>
    <w:rsid w:val="00A25EE6"/>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57BE"/>
    <w:rsid w:val="00AC50D2"/>
    <w:rsid w:val="00AC72E9"/>
    <w:rsid w:val="00AD066E"/>
    <w:rsid w:val="00AD21DF"/>
    <w:rsid w:val="00AD3165"/>
    <w:rsid w:val="00AD3B57"/>
    <w:rsid w:val="00AD5E33"/>
    <w:rsid w:val="00AE15D4"/>
    <w:rsid w:val="00AE365B"/>
    <w:rsid w:val="00AE473B"/>
    <w:rsid w:val="00AE5B75"/>
    <w:rsid w:val="00AF0887"/>
    <w:rsid w:val="00AF1A08"/>
    <w:rsid w:val="00AF210A"/>
    <w:rsid w:val="00AF216F"/>
    <w:rsid w:val="00AF3176"/>
    <w:rsid w:val="00AF37C9"/>
    <w:rsid w:val="00AF38EC"/>
    <w:rsid w:val="00AF5CCD"/>
    <w:rsid w:val="00B01F2D"/>
    <w:rsid w:val="00B0517E"/>
    <w:rsid w:val="00B066B0"/>
    <w:rsid w:val="00B114B2"/>
    <w:rsid w:val="00B119FA"/>
    <w:rsid w:val="00B14CA2"/>
    <w:rsid w:val="00B15FDC"/>
    <w:rsid w:val="00B16E93"/>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61DA9"/>
    <w:rsid w:val="00B6214B"/>
    <w:rsid w:val="00B67511"/>
    <w:rsid w:val="00B70156"/>
    <w:rsid w:val="00B72AA5"/>
    <w:rsid w:val="00B731C6"/>
    <w:rsid w:val="00B747CB"/>
    <w:rsid w:val="00B7615F"/>
    <w:rsid w:val="00B812E1"/>
    <w:rsid w:val="00B8569A"/>
    <w:rsid w:val="00B90A06"/>
    <w:rsid w:val="00B910ED"/>
    <w:rsid w:val="00B91309"/>
    <w:rsid w:val="00B91923"/>
    <w:rsid w:val="00B921A4"/>
    <w:rsid w:val="00B9296D"/>
    <w:rsid w:val="00BA045E"/>
    <w:rsid w:val="00BA2F75"/>
    <w:rsid w:val="00BA4596"/>
    <w:rsid w:val="00BA6236"/>
    <w:rsid w:val="00BB73FE"/>
    <w:rsid w:val="00BC6580"/>
    <w:rsid w:val="00BC7FD5"/>
    <w:rsid w:val="00BD0566"/>
    <w:rsid w:val="00BD5A53"/>
    <w:rsid w:val="00BD7739"/>
    <w:rsid w:val="00BF09AF"/>
    <w:rsid w:val="00BF183F"/>
    <w:rsid w:val="00BF27DE"/>
    <w:rsid w:val="00BF5F69"/>
    <w:rsid w:val="00C0035D"/>
    <w:rsid w:val="00C029A2"/>
    <w:rsid w:val="00C074AD"/>
    <w:rsid w:val="00C07672"/>
    <w:rsid w:val="00C1051B"/>
    <w:rsid w:val="00C1087F"/>
    <w:rsid w:val="00C12FA1"/>
    <w:rsid w:val="00C16869"/>
    <w:rsid w:val="00C178B6"/>
    <w:rsid w:val="00C206B0"/>
    <w:rsid w:val="00C20C66"/>
    <w:rsid w:val="00C210CC"/>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4942"/>
    <w:rsid w:val="00C64CB3"/>
    <w:rsid w:val="00C67F9F"/>
    <w:rsid w:val="00C72AB6"/>
    <w:rsid w:val="00C742A2"/>
    <w:rsid w:val="00C74581"/>
    <w:rsid w:val="00C771F3"/>
    <w:rsid w:val="00C8027B"/>
    <w:rsid w:val="00C8119A"/>
    <w:rsid w:val="00C820DF"/>
    <w:rsid w:val="00C86E1B"/>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F95"/>
    <w:rsid w:val="00CC1AEC"/>
    <w:rsid w:val="00CC2664"/>
    <w:rsid w:val="00CC682E"/>
    <w:rsid w:val="00CC71F6"/>
    <w:rsid w:val="00CD15AB"/>
    <w:rsid w:val="00CD59D5"/>
    <w:rsid w:val="00CD5C8C"/>
    <w:rsid w:val="00CE2CFB"/>
    <w:rsid w:val="00CE365C"/>
    <w:rsid w:val="00CE47ED"/>
    <w:rsid w:val="00CE740B"/>
    <w:rsid w:val="00CF0924"/>
    <w:rsid w:val="00CF74D2"/>
    <w:rsid w:val="00D01A93"/>
    <w:rsid w:val="00D0346D"/>
    <w:rsid w:val="00D0638C"/>
    <w:rsid w:val="00D07242"/>
    <w:rsid w:val="00D10CD6"/>
    <w:rsid w:val="00D11672"/>
    <w:rsid w:val="00D1314E"/>
    <w:rsid w:val="00D22654"/>
    <w:rsid w:val="00D24B8D"/>
    <w:rsid w:val="00D27975"/>
    <w:rsid w:val="00D312A3"/>
    <w:rsid w:val="00D3300B"/>
    <w:rsid w:val="00D3585A"/>
    <w:rsid w:val="00D35AD5"/>
    <w:rsid w:val="00D35C38"/>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2E3C"/>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57C9"/>
    <w:rsid w:val="00DB5A13"/>
    <w:rsid w:val="00DB61ED"/>
    <w:rsid w:val="00DC742A"/>
    <w:rsid w:val="00DC7B2B"/>
    <w:rsid w:val="00DD17E3"/>
    <w:rsid w:val="00DD39C3"/>
    <w:rsid w:val="00DD7C33"/>
    <w:rsid w:val="00DE4D7C"/>
    <w:rsid w:val="00DE51FE"/>
    <w:rsid w:val="00DE64F1"/>
    <w:rsid w:val="00DF61C2"/>
    <w:rsid w:val="00DF7F04"/>
    <w:rsid w:val="00E05D07"/>
    <w:rsid w:val="00E064C5"/>
    <w:rsid w:val="00E07F1C"/>
    <w:rsid w:val="00E113F9"/>
    <w:rsid w:val="00E22192"/>
    <w:rsid w:val="00E237C4"/>
    <w:rsid w:val="00E2394C"/>
    <w:rsid w:val="00E248A9"/>
    <w:rsid w:val="00E2504C"/>
    <w:rsid w:val="00E255F0"/>
    <w:rsid w:val="00E26132"/>
    <w:rsid w:val="00E2787B"/>
    <w:rsid w:val="00E356EB"/>
    <w:rsid w:val="00E4009E"/>
    <w:rsid w:val="00E40BF1"/>
    <w:rsid w:val="00E41668"/>
    <w:rsid w:val="00E43C19"/>
    <w:rsid w:val="00E44966"/>
    <w:rsid w:val="00E517CD"/>
    <w:rsid w:val="00E5191D"/>
    <w:rsid w:val="00E53B42"/>
    <w:rsid w:val="00E54E1C"/>
    <w:rsid w:val="00E559E9"/>
    <w:rsid w:val="00E55A34"/>
    <w:rsid w:val="00E600EB"/>
    <w:rsid w:val="00E609DC"/>
    <w:rsid w:val="00E635C5"/>
    <w:rsid w:val="00E6431B"/>
    <w:rsid w:val="00E73564"/>
    <w:rsid w:val="00E818CE"/>
    <w:rsid w:val="00E81AAA"/>
    <w:rsid w:val="00E81CBD"/>
    <w:rsid w:val="00E8261F"/>
    <w:rsid w:val="00E82693"/>
    <w:rsid w:val="00E86086"/>
    <w:rsid w:val="00E9006F"/>
    <w:rsid w:val="00E9043D"/>
    <w:rsid w:val="00E92170"/>
    <w:rsid w:val="00E93A0D"/>
    <w:rsid w:val="00E95ED3"/>
    <w:rsid w:val="00E96C47"/>
    <w:rsid w:val="00EA3062"/>
    <w:rsid w:val="00EA42E4"/>
    <w:rsid w:val="00EB0D6B"/>
    <w:rsid w:val="00EB598A"/>
    <w:rsid w:val="00EB7CE2"/>
    <w:rsid w:val="00EC29A7"/>
    <w:rsid w:val="00EC3BE3"/>
    <w:rsid w:val="00EC52AF"/>
    <w:rsid w:val="00ED4F90"/>
    <w:rsid w:val="00ED57E1"/>
    <w:rsid w:val="00EE3794"/>
    <w:rsid w:val="00EE4928"/>
    <w:rsid w:val="00EE544E"/>
    <w:rsid w:val="00EF002D"/>
    <w:rsid w:val="00EF4CE2"/>
    <w:rsid w:val="00EF61C4"/>
    <w:rsid w:val="00F00DBE"/>
    <w:rsid w:val="00F025FD"/>
    <w:rsid w:val="00F030E5"/>
    <w:rsid w:val="00F031B1"/>
    <w:rsid w:val="00F061A5"/>
    <w:rsid w:val="00F069CF"/>
    <w:rsid w:val="00F07FE7"/>
    <w:rsid w:val="00F14DF7"/>
    <w:rsid w:val="00F161D4"/>
    <w:rsid w:val="00F217A9"/>
    <w:rsid w:val="00F23460"/>
    <w:rsid w:val="00F27503"/>
    <w:rsid w:val="00F278E3"/>
    <w:rsid w:val="00F27E22"/>
    <w:rsid w:val="00F36370"/>
    <w:rsid w:val="00F41E62"/>
    <w:rsid w:val="00F43E34"/>
    <w:rsid w:val="00F44EDB"/>
    <w:rsid w:val="00F45EBE"/>
    <w:rsid w:val="00F46615"/>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742F"/>
    <w:rsid w:val="00F903EA"/>
    <w:rsid w:val="00F91FC6"/>
    <w:rsid w:val="00F92B57"/>
    <w:rsid w:val="00F93ADE"/>
    <w:rsid w:val="00F93E9E"/>
    <w:rsid w:val="00F944C0"/>
    <w:rsid w:val="00F948AD"/>
    <w:rsid w:val="00F9644D"/>
    <w:rsid w:val="00F96465"/>
    <w:rsid w:val="00F96E90"/>
    <w:rsid w:val="00FA171C"/>
    <w:rsid w:val="00FA469C"/>
    <w:rsid w:val="00FB3FE7"/>
    <w:rsid w:val="00FB771E"/>
    <w:rsid w:val="00FC493A"/>
    <w:rsid w:val="00FC5C5A"/>
    <w:rsid w:val="00FD2C6A"/>
    <w:rsid w:val="00FD2F2A"/>
    <w:rsid w:val="00FD3B0E"/>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E8D67C"/>
  <w15:docId w15:val="{D9DDE7A9-54F3-4C55-82AE-5023766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137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en/publications/newsletters-nsgfcb/venezuela-fasv/3091-boletin-fasgv-venezuela-novembre-2018/file" TargetMode="External"/><Relationship Id="rId13" Type="http://schemas.openxmlformats.org/officeDocument/2006/relationships/hyperlink" Target="https://twitter.com/isgf_aisg"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s://www.facebook.com/isgfwhr/?modal=admin_todo_tour" TargetMode="External"/><Relationship Id="rId12" Type="http://schemas.openxmlformats.org/officeDocument/2006/relationships/hyperlink" Target="https://www.facebook.com/isgf.1953/" TargetMode="External"/><Relationship Id="rId17" Type="http://schemas.openxmlformats.org/officeDocument/2006/relationships/hyperlink" Target="mailto:worldbureau@isgf.org"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l.doelman@isgf.org"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c/ISGFinternationalscoutandguidefellowship"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slideshare.net/isgf_2018" TargetMode="External"/><Relationship Id="rId23" Type="http://schemas.openxmlformats.org/officeDocument/2006/relationships/footer" Target="footer3.xml"/><Relationship Id="rId10" Type="http://schemas.openxmlformats.org/officeDocument/2006/relationships/hyperlink" Target="http://www.isgf.org/index.php/en/"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isgf.org/index.php/en/central-branchcb/55-central-branch-countries" TargetMode="External"/><Relationship Id="rId14" Type="http://schemas.openxmlformats.org/officeDocument/2006/relationships/hyperlink" Target="https://www.instagram.com/isgf_aisg/"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217</TotalTime>
  <Pages>3</Pages>
  <Words>1294</Words>
  <Characters>7382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Central Branch Newsletter 2, 2010</vt:lpstr>
    </vt:vector>
  </TitlesOfParts>
  <Company>Doelman</Company>
  <LinksUpToDate>false</LinksUpToDate>
  <CharactersWithSpaces>8659</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23</cp:revision>
  <cp:lastPrinted>2017-11-20T09:56:00Z</cp:lastPrinted>
  <dcterms:created xsi:type="dcterms:W3CDTF">2018-11-30T15:59:00Z</dcterms:created>
  <dcterms:modified xsi:type="dcterms:W3CDTF">2018-12-09T13:47:00Z</dcterms:modified>
</cp:coreProperties>
</file>