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C86253" w14:textId="1DF36896" w:rsidR="009A46F8" w:rsidRDefault="005942DB" w:rsidP="009A46F8">
      <w:pPr>
        <w:jc w:val="both"/>
      </w:pPr>
      <w:r w:rsidRPr="005942DB">
        <w:rPr>
          <w:b/>
          <w:noProof/>
          <w:sz w:val="32"/>
          <w:szCs w:val="32"/>
          <w:lang w:val="fr-BE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AF573E5" wp14:editId="39C3E452">
                <wp:simplePos x="0" y="0"/>
                <wp:positionH relativeFrom="margin">
                  <wp:posOffset>1727835</wp:posOffset>
                </wp:positionH>
                <wp:positionV relativeFrom="paragraph">
                  <wp:posOffset>194310</wp:posOffset>
                </wp:positionV>
                <wp:extent cx="3629025" cy="1404620"/>
                <wp:effectExtent l="0" t="0" r="28575" b="12700"/>
                <wp:wrapSquare wrapText="bothSides"/>
                <wp:docPr id="21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290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B0AA2B" w14:textId="78CE308E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 xml:space="preserve">10th Europe </w:t>
                            </w:r>
                            <w:proofErr w:type="spellStart"/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Conference</w:t>
                            </w:r>
                            <w:proofErr w:type="spellEnd"/>
                          </w:p>
                          <w:p w14:paraId="7C7CF04F" w14:textId="77777777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  <w:lang w:val="fr-BE"/>
                              </w:rPr>
                              <w:t>10e Conférence Européenne</w:t>
                            </w:r>
                          </w:p>
                          <w:p w14:paraId="129D3E4B" w14:textId="033DE6DC" w:rsidR="005942DB" w:rsidRPr="005942DB" w:rsidRDefault="005942DB" w:rsidP="005942DB">
                            <w:pPr>
                              <w:jc w:val="center"/>
                              <w:rPr>
                                <w:b/>
                                <w:sz w:val="32"/>
                                <w:szCs w:val="32"/>
                                <w:lang w:val="nl-BE"/>
                              </w:rPr>
                            </w:pPr>
                            <w:r w:rsidRPr="005942DB">
                              <w:rPr>
                                <w:b/>
                                <w:sz w:val="32"/>
                                <w:szCs w:val="32"/>
                              </w:rPr>
                              <w:t>Bremen, Germany 21. – 25. August 2019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AF573E5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left:0;text-align:left;margin-left:136.05pt;margin-top:15.3pt;width:285.75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">
                <v:textbox style="mso-fit-shape-to-text:t">
                  <w:txbxContent>
                    <w:p w14:paraId="08B0AA2B" w14:textId="78CE308E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 xml:space="preserve">10th Europe </w:t>
                      </w:r>
                      <w:proofErr w:type="spellStart"/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Conference</w:t>
                      </w:r>
                      <w:proofErr w:type="spellEnd"/>
                    </w:p>
                    <w:p w14:paraId="7C7CF04F" w14:textId="77777777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fr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  <w:lang w:val="fr-BE"/>
                        </w:rPr>
                        <w:t>10e Conférence Européenne</w:t>
                      </w:r>
                    </w:p>
                    <w:p w14:paraId="129D3E4B" w14:textId="033DE6DC" w:rsidR="005942DB" w:rsidRPr="005942DB" w:rsidRDefault="005942DB" w:rsidP="005942DB">
                      <w:pPr>
                        <w:jc w:val="center"/>
                        <w:rPr>
                          <w:b/>
                          <w:sz w:val="32"/>
                          <w:szCs w:val="32"/>
                          <w:lang w:val="nl-BE"/>
                        </w:rPr>
                      </w:pPr>
                      <w:r w:rsidRPr="005942DB">
                        <w:rPr>
                          <w:b/>
                          <w:sz w:val="32"/>
                          <w:szCs w:val="32"/>
                        </w:rPr>
                        <w:t>Bremen, Germany 21. – 25. August 2019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21C5B">
        <w:rPr>
          <w:noProof/>
        </w:rPr>
        <w:drawing>
          <wp:anchor distT="0" distB="0" distL="114300" distR="114300" simplePos="0" relativeHeight="251658240" behindDoc="0" locked="0" layoutInCell="1" allowOverlap="1" wp14:anchorId="2E0BC696" wp14:editId="0BF48387">
            <wp:simplePos x="0" y="0"/>
            <wp:positionH relativeFrom="column">
              <wp:posOffset>-157480</wp:posOffset>
            </wp:positionH>
            <wp:positionV relativeFrom="paragraph">
              <wp:posOffset>3810</wp:posOffset>
            </wp:positionV>
            <wp:extent cx="1343025" cy="1343025"/>
            <wp:effectExtent l="0" t="0" r="0" b="0"/>
            <wp:wrapSquare wrapText="bothSides"/>
            <wp:docPr id="1" name="Kuv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02DEA" w:rsidRPr="00326903">
        <w:rPr>
          <w:lang w:val="en-GB"/>
        </w:rPr>
        <w:t xml:space="preserve"> </w:t>
      </w:r>
    </w:p>
    <w:p w14:paraId="7B3C7BDD" w14:textId="1E0E1975" w:rsidR="002827C8" w:rsidRPr="00326903" w:rsidRDefault="009A46F8" w:rsidP="009A46F8">
      <w:pPr>
        <w:ind w:left="1416" w:firstLine="708"/>
        <w:jc w:val="both"/>
        <w:rPr>
          <w:b/>
          <w:sz w:val="32"/>
          <w:szCs w:val="32"/>
          <w:lang w:val="en-GB"/>
        </w:rPr>
      </w:pPr>
      <w:r w:rsidRPr="00326903">
        <w:rPr>
          <w:b/>
          <w:sz w:val="32"/>
          <w:szCs w:val="32"/>
          <w:lang w:val="en-GB"/>
        </w:rPr>
        <w:t xml:space="preserve">              </w:t>
      </w:r>
      <w:r w:rsidR="00695FA1" w:rsidRPr="00326903">
        <w:rPr>
          <w:b/>
          <w:sz w:val="32"/>
          <w:szCs w:val="32"/>
          <w:lang w:val="en-GB"/>
        </w:rPr>
        <w:t xml:space="preserve"> </w:t>
      </w:r>
    </w:p>
    <w:p w14:paraId="6196A360" w14:textId="77777777" w:rsidR="00D87B95" w:rsidRPr="00AB56F1" w:rsidRDefault="00D87B95">
      <w:pPr>
        <w:rPr>
          <w:rFonts w:ascii="Arial" w:hAnsi="Arial" w:cs="Arial"/>
          <w:sz w:val="20"/>
          <w:szCs w:val="20"/>
        </w:rPr>
      </w:pPr>
    </w:p>
    <w:p w14:paraId="69321761" w14:textId="724BDC87" w:rsidR="00AB56F1" w:rsidRPr="007071A4" w:rsidRDefault="00AB56F1" w:rsidP="00AB56F1">
      <w:pPr>
        <w:jc w:val="right"/>
        <w:rPr>
          <w:rFonts w:ascii="Arial" w:hAnsi="Arial" w:cs="Arial"/>
          <w:b/>
          <w:sz w:val="20"/>
          <w:szCs w:val="20"/>
        </w:rPr>
      </w:pPr>
      <w:r w:rsidRPr="007071A4">
        <w:rPr>
          <w:rFonts w:ascii="Arial" w:hAnsi="Arial" w:cs="Arial"/>
          <w:b/>
          <w:sz w:val="20"/>
          <w:szCs w:val="20"/>
        </w:rPr>
        <w:t xml:space="preserve">Document </w:t>
      </w:r>
      <w:r w:rsidR="007978AD" w:rsidRPr="007071A4">
        <w:rPr>
          <w:rFonts w:ascii="Arial" w:hAnsi="Arial" w:cs="Arial"/>
          <w:b/>
          <w:sz w:val="20"/>
          <w:szCs w:val="20"/>
        </w:rPr>
        <w:t>B</w:t>
      </w:r>
      <w:r w:rsidRPr="007071A4">
        <w:rPr>
          <w:rFonts w:ascii="Arial" w:hAnsi="Arial" w:cs="Arial"/>
          <w:b/>
          <w:sz w:val="20"/>
          <w:szCs w:val="20"/>
        </w:rPr>
        <w:t xml:space="preserve"> </w:t>
      </w:r>
    </w:p>
    <w:p w14:paraId="41B7E018" w14:textId="29B1DACC" w:rsidR="00AB56F1" w:rsidRPr="00AA2BC3" w:rsidRDefault="003D287C" w:rsidP="003D287C">
      <w:pPr>
        <w:rPr>
          <w:rFonts w:ascii="Arial" w:hAnsi="Arial" w:cs="Arial"/>
          <w:b/>
          <w:sz w:val="28"/>
          <w:szCs w:val="28"/>
        </w:rPr>
      </w:pPr>
      <w:r w:rsidRPr="00AA2BC3">
        <w:rPr>
          <w:rFonts w:ascii="Arial" w:hAnsi="Arial" w:cs="Arial"/>
          <w:b/>
          <w:sz w:val="28"/>
          <w:szCs w:val="28"/>
        </w:rPr>
        <w:t>Presentations and Exhibition</w:t>
      </w:r>
    </w:p>
    <w:p w14:paraId="76190A28" w14:textId="77777777" w:rsidR="00AB56F1" w:rsidRPr="007071A4" w:rsidRDefault="00AB56F1" w:rsidP="00AB56F1">
      <w:pPr>
        <w:jc w:val="center"/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 </w:t>
      </w:r>
    </w:p>
    <w:p w14:paraId="2D8F0AC6" w14:textId="255EEB7F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Dear friends,</w:t>
      </w:r>
    </w:p>
    <w:p w14:paraId="639D0E24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1B346E78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We offer the members of the ISGF Europe Region two possibilities to inform about activities and projects of the National Fellowships:</w:t>
      </w:r>
    </w:p>
    <w:p w14:paraId="457EC0F1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-</w:t>
      </w:r>
      <w:r w:rsidRPr="007071A4">
        <w:rPr>
          <w:rFonts w:ascii="Arial" w:hAnsi="Arial" w:cs="Arial"/>
          <w:sz w:val="20"/>
          <w:szCs w:val="20"/>
        </w:rPr>
        <w:tab/>
        <w:t>1. A movie or a PowerPoint presentation with a max. length of 5 minutes.</w:t>
      </w:r>
    </w:p>
    <w:p w14:paraId="2ABCC51A" w14:textId="661782DD" w:rsidR="007978AD" w:rsidRPr="006F1F13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-</w:t>
      </w:r>
      <w:r w:rsidRPr="007071A4">
        <w:rPr>
          <w:rFonts w:ascii="Arial" w:hAnsi="Arial" w:cs="Arial"/>
          <w:sz w:val="20"/>
          <w:szCs w:val="20"/>
        </w:rPr>
        <w:tab/>
        <w:t>2. Exhibition area</w:t>
      </w:r>
      <w:r w:rsidRPr="006F1F13">
        <w:rPr>
          <w:rFonts w:ascii="Arial" w:hAnsi="Arial" w:cs="Arial"/>
          <w:sz w:val="20"/>
          <w:szCs w:val="20"/>
        </w:rPr>
        <w:t>: - a table (free of charge) or a panel (</w:t>
      </w:r>
      <w:r w:rsidR="006F1F13" w:rsidRPr="006F1F13">
        <w:rPr>
          <w:rFonts w:ascii="Arial" w:hAnsi="Arial" w:cs="Arial"/>
          <w:sz w:val="20"/>
          <w:szCs w:val="20"/>
        </w:rPr>
        <w:t>25</w:t>
      </w:r>
      <w:r w:rsidRPr="006F1F13">
        <w:rPr>
          <w:rFonts w:ascii="Arial" w:hAnsi="Arial" w:cs="Arial"/>
          <w:sz w:val="20"/>
          <w:szCs w:val="20"/>
        </w:rPr>
        <w:t>,00€).</w:t>
      </w:r>
    </w:p>
    <w:p w14:paraId="26E25156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53571061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1.</w:t>
      </w:r>
      <w:r w:rsidRPr="007071A4">
        <w:rPr>
          <w:rFonts w:ascii="Arial" w:hAnsi="Arial" w:cs="Arial"/>
          <w:sz w:val="20"/>
          <w:szCs w:val="20"/>
        </w:rPr>
        <w:tab/>
        <w:t>Presentation of activities – max. 5 minutes</w:t>
      </w:r>
    </w:p>
    <w:p w14:paraId="4E1C45A9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If you are going to use any audio visual devices you have to hand them over an USB stick or CD or DVD at the beginning of the conference to a member of the conference staff.  Please write down name of the NSGF and title of the presentation.</w:t>
      </w:r>
    </w:p>
    <w:p w14:paraId="2DA937DE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4FD10076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Title of the presentation:</w:t>
      </w:r>
    </w:p>
    <w:p w14:paraId="200B8D47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7637B189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51A2BF51" w14:textId="6414BE61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B926BA7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6B38CEB7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2EA80EE2" w14:textId="004FBC90" w:rsidR="006E653C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Presentation on USB stick or CD or DVD (please select) </w:t>
      </w:r>
    </w:p>
    <w:p w14:paraId="0E01863B" w14:textId="77777777" w:rsidR="006E653C" w:rsidRPr="007071A4" w:rsidRDefault="006E653C" w:rsidP="007978AD">
      <w:pPr>
        <w:rPr>
          <w:rFonts w:ascii="Arial" w:hAnsi="Arial" w:cs="Arial"/>
          <w:sz w:val="20"/>
          <w:szCs w:val="20"/>
        </w:rPr>
      </w:pPr>
    </w:p>
    <w:p w14:paraId="7D5F35CB" w14:textId="0AD87FB6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………………………………………………………………….….</w:t>
      </w:r>
    </w:p>
    <w:p w14:paraId="489F9B91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2E1FD607" w14:textId="6259B581" w:rsidR="007978AD" w:rsidRPr="006F1F13" w:rsidRDefault="006E653C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2</w:t>
      </w:r>
      <w:r w:rsidR="007978AD" w:rsidRPr="007071A4">
        <w:rPr>
          <w:rFonts w:ascii="Arial" w:hAnsi="Arial" w:cs="Arial"/>
          <w:sz w:val="20"/>
          <w:szCs w:val="20"/>
        </w:rPr>
        <w:t>.</w:t>
      </w:r>
      <w:r w:rsidR="007978AD" w:rsidRPr="007071A4">
        <w:rPr>
          <w:rFonts w:ascii="Arial" w:hAnsi="Arial" w:cs="Arial"/>
          <w:sz w:val="20"/>
          <w:szCs w:val="20"/>
        </w:rPr>
        <w:tab/>
        <w:t>We want to have space for an exhibition</w:t>
      </w:r>
      <w:r w:rsidR="007978AD" w:rsidRPr="006F1F13">
        <w:rPr>
          <w:rFonts w:ascii="Arial" w:hAnsi="Arial" w:cs="Arial"/>
          <w:sz w:val="20"/>
          <w:szCs w:val="20"/>
        </w:rPr>
        <w:t xml:space="preserve">: a table (free of charge) or a panel (cost </w:t>
      </w:r>
      <w:r w:rsidR="006F1F13" w:rsidRPr="006F1F13">
        <w:rPr>
          <w:rFonts w:ascii="Arial" w:hAnsi="Arial" w:cs="Arial"/>
          <w:sz w:val="20"/>
          <w:szCs w:val="20"/>
        </w:rPr>
        <w:t>25</w:t>
      </w:r>
      <w:r w:rsidR="007978AD" w:rsidRPr="006F1F13">
        <w:rPr>
          <w:rFonts w:ascii="Arial" w:hAnsi="Arial" w:cs="Arial"/>
          <w:sz w:val="20"/>
          <w:szCs w:val="20"/>
        </w:rPr>
        <w:t xml:space="preserve"> Euro)</w:t>
      </w:r>
    </w:p>
    <w:p w14:paraId="1662A7E8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6C99E830" w14:textId="77777777" w:rsidR="006E653C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Which one? </w:t>
      </w:r>
    </w:p>
    <w:p w14:paraId="6C790A90" w14:textId="77777777" w:rsidR="006E653C" w:rsidRPr="007071A4" w:rsidRDefault="006E653C" w:rsidP="007978AD">
      <w:pPr>
        <w:rPr>
          <w:rFonts w:ascii="Arial" w:hAnsi="Arial" w:cs="Arial"/>
          <w:sz w:val="20"/>
          <w:szCs w:val="20"/>
        </w:rPr>
      </w:pPr>
    </w:p>
    <w:p w14:paraId="61D02F31" w14:textId="676D7046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AAF68AF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064FBB0C" w14:textId="6D7B134C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Name of NSGF – other </w:t>
      </w:r>
      <w:r w:rsidR="007071A4" w:rsidRPr="007071A4">
        <w:rPr>
          <w:rFonts w:ascii="Arial" w:hAnsi="Arial" w:cs="Arial"/>
          <w:sz w:val="20"/>
          <w:szCs w:val="20"/>
        </w:rPr>
        <w:t>organization</w:t>
      </w:r>
    </w:p>
    <w:p w14:paraId="3BC77B0D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6EC86455" w14:textId="7A972E0B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8BDFD14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4BA2A6D5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39E7068E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Please complete and return this form the </w:t>
      </w:r>
      <w:r w:rsidRPr="00AA2BC3">
        <w:rPr>
          <w:rFonts w:ascii="Arial" w:hAnsi="Arial" w:cs="Arial"/>
          <w:b/>
          <w:sz w:val="20"/>
          <w:szCs w:val="20"/>
        </w:rPr>
        <w:t>1th May 2019</w:t>
      </w:r>
      <w:r w:rsidRPr="007071A4">
        <w:rPr>
          <w:rFonts w:ascii="Arial" w:hAnsi="Arial" w:cs="Arial"/>
          <w:sz w:val="20"/>
          <w:szCs w:val="20"/>
        </w:rPr>
        <w:t xml:space="preserve"> at the latest</w:t>
      </w:r>
    </w:p>
    <w:p w14:paraId="6EF352DE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07BF1453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To pierre.decoene@telenet.be</w:t>
      </w:r>
    </w:p>
    <w:p w14:paraId="487B696D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</w:p>
    <w:p w14:paraId="41885A0E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or by mail to</w:t>
      </w:r>
    </w:p>
    <w:p w14:paraId="26F3B4A9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Pierre Decoene</w:t>
      </w:r>
    </w:p>
    <w:p w14:paraId="6E668E9C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proofErr w:type="spellStart"/>
      <w:r w:rsidRPr="007071A4">
        <w:rPr>
          <w:rFonts w:ascii="Arial" w:hAnsi="Arial" w:cs="Arial"/>
          <w:sz w:val="20"/>
          <w:szCs w:val="20"/>
        </w:rPr>
        <w:t>Kortrijksestraat</w:t>
      </w:r>
      <w:proofErr w:type="spellEnd"/>
      <w:r w:rsidRPr="007071A4">
        <w:rPr>
          <w:rFonts w:ascii="Arial" w:hAnsi="Arial" w:cs="Arial"/>
          <w:sz w:val="20"/>
          <w:szCs w:val="20"/>
        </w:rPr>
        <w:t xml:space="preserve"> 319</w:t>
      </w:r>
    </w:p>
    <w:p w14:paraId="6F79E0FE" w14:textId="77777777" w:rsidR="007978AD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 xml:space="preserve">8870 </w:t>
      </w:r>
      <w:proofErr w:type="spellStart"/>
      <w:r w:rsidRPr="007071A4">
        <w:rPr>
          <w:rFonts w:ascii="Arial" w:hAnsi="Arial" w:cs="Arial"/>
          <w:sz w:val="20"/>
          <w:szCs w:val="20"/>
        </w:rPr>
        <w:t>Izegem</w:t>
      </w:r>
      <w:proofErr w:type="spellEnd"/>
    </w:p>
    <w:p w14:paraId="4ABE6DF9" w14:textId="31B966E3" w:rsidR="00426AD7" w:rsidRPr="007071A4" w:rsidRDefault="007978AD" w:rsidP="007978AD">
      <w:pPr>
        <w:rPr>
          <w:rFonts w:ascii="Arial" w:hAnsi="Arial" w:cs="Arial"/>
          <w:sz w:val="20"/>
          <w:szCs w:val="20"/>
        </w:rPr>
      </w:pPr>
      <w:r w:rsidRPr="007071A4">
        <w:rPr>
          <w:rFonts w:ascii="Arial" w:hAnsi="Arial" w:cs="Arial"/>
          <w:sz w:val="20"/>
          <w:szCs w:val="20"/>
        </w:rPr>
        <w:t>Belgium</w:t>
      </w:r>
      <w:bookmarkStart w:id="0" w:name="_GoBack"/>
      <w:bookmarkEnd w:id="0"/>
    </w:p>
    <w:sectPr w:rsidR="00426AD7" w:rsidRPr="007071A4" w:rsidSect="009733D4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272C4C"/>
    <w:multiLevelType w:val="hybridMultilevel"/>
    <w:tmpl w:val="C8AAB3EA"/>
    <w:lvl w:ilvl="0" w:tplc="FD58AD4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DEA"/>
    <w:rsid w:val="0003514C"/>
    <w:rsid w:val="000450DA"/>
    <w:rsid w:val="0010349C"/>
    <w:rsid w:val="00122FF3"/>
    <w:rsid w:val="001247AE"/>
    <w:rsid w:val="00251D52"/>
    <w:rsid w:val="002552A5"/>
    <w:rsid w:val="002716F4"/>
    <w:rsid w:val="002827C8"/>
    <w:rsid w:val="00284B21"/>
    <w:rsid w:val="00295274"/>
    <w:rsid w:val="002A36D6"/>
    <w:rsid w:val="002D26E5"/>
    <w:rsid w:val="00323D16"/>
    <w:rsid w:val="00326903"/>
    <w:rsid w:val="003A7847"/>
    <w:rsid w:val="003D287C"/>
    <w:rsid w:val="00426AD7"/>
    <w:rsid w:val="004B5FFD"/>
    <w:rsid w:val="004D417B"/>
    <w:rsid w:val="004E4110"/>
    <w:rsid w:val="00523C17"/>
    <w:rsid w:val="0053111F"/>
    <w:rsid w:val="005942DB"/>
    <w:rsid w:val="00695FA1"/>
    <w:rsid w:val="006D4BA2"/>
    <w:rsid w:val="006E284D"/>
    <w:rsid w:val="006E653C"/>
    <w:rsid w:val="006F1F13"/>
    <w:rsid w:val="007071A4"/>
    <w:rsid w:val="007365C3"/>
    <w:rsid w:val="007753FC"/>
    <w:rsid w:val="007919AD"/>
    <w:rsid w:val="007978AD"/>
    <w:rsid w:val="007A783A"/>
    <w:rsid w:val="007F760D"/>
    <w:rsid w:val="00843862"/>
    <w:rsid w:val="009733D4"/>
    <w:rsid w:val="00981697"/>
    <w:rsid w:val="00982B4E"/>
    <w:rsid w:val="009A46F8"/>
    <w:rsid w:val="009B5560"/>
    <w:rsid w:val="009E4158"/>
    <w:rsid w:val="009F60B8"/>
    <w:rsid w:val="00A144AD"/>
    <w:rsid w:val="00A35DBF"/>
    <w:rsid w:val="00AA2BC3"/>
    <w:rsid w:val="00AB56F1"/>
    <w:rsid w:val="00AE2FD3"/>
    <w:rsid w:val="00B02DEA"/>
    <w:rsid w:val="00B21119"/>
    <w:rsid w:val="00B72249"/>
    <w:rsid w:val="00B8149D"/>
    <w:rsid w:val="00BC316C"/>
    <w:rsid w:val="00BD4D71"/>
    <w:rsid w:val="00C62353"/>
    <w:rsid w:val="00D87B95"/>
    <w:rsid w:val="00DE4555"/>
    <w:rsid w:val="00E21C5B"/>
    <w:rsid w:val="00E30160"/>
    <w:rsid w:val="00E94557"/>
    <w:rsid w:val="00EB7652"/>
    <w:rsid w:val="00F46085"/>
    <w:rsid w:val="00FA2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3750A"/>
  <w15:docId w15:val="{62E38B05-3DE8-4DA2-9E35-0D8E005C9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982B4E"/>
    <w:rPr>
      <w:sz w:val="24"/>
      <w:szCs w:val="24"/>
      <w:lang w:val="en-US" w:eastAsia="en-US" w:bidi="en-US"/>
    </w:rPr>
  </w:style>
  <w:style w:type="paragraph" w:styleId="Kop1">
    <w:name w:val="heading 1"/>
    <w:basedOn w:val="Standaard"/>
    <w:next w:val="Standaard"/>
    <w:link w:val="Kop1Char"/>
    <w:uiPriority w:val="9"/>
    <w:qFormat/>
    <w:rsid w:val="00982B4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82B4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82B4E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82B4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82B4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82B4E"/>
    <w:pPr>
      <w:spacing w:before="240" w:after="60"/>
      <w:outlineLvl w:val="5"/>
    </w:pPr>
    <w:rPr>
      <w:b/>
      <w:bCs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82B4E"/>
    <w:pPr>
      <w:spacing w:before="240" w:after="60"/>
      <w:outlineLvl w:val="6"/>
    </w:p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82B4E"/>
    <w:pPr>
      <w:spacing w:before="240" w:after="60"/>
      <w:outlineLvl w:val="7"/>
    </w:pPr>
    <w:rPr>
      <w:i/>
      <w:iCs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82B4E"/>
    <w:pPr>
      <w:spacing w:before="240" w:after="60"/>
      <w:outlineLvl w:val="8"/>
    </w:pPr>
    <w:rPr>
      <w:rFonts w:ascii="Cambria" w:eastAsia="Times New Roman" w:hAnsi="Cambria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982B4E"/>
    <w:rPr>
      <w:rFonts w:ascii="Cambria" w:eastAsia="Times New Roman" w:hAnsi="Cambria"/>
      <w:b/>
      <w:bCs/>
      <w:kern w:val="32"/>
      <w:sz w:val="32"/>
      <w:szCs w:val="32"/>
    </w:rPr>
  </w:style>
  <w:style w:type="character" w:customStyle="1" w:styleId="Kop2Char">
    <w:name w:val="Kop 2 Char"/>
    <w:link w:val="Kop2"/>
    <w:uiPriority w:val="9"/>
    <w:semiHidden/>
    <w:rsid w:val="00982B4E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Kop3Char">
    <w:name w:val="Kop 3 Char"/>
    <w:link w:val="Kop3"/>
    <w:uiPriority w:val="9"/>
    <w:semiHidden/>
    <w:rsid w:val="00982B4E"/>
    <w:rPr>
      <w:rFonts w:ascii="Cambria" w:eastAsia="Times New Roman" w:hAnsi="Cambria"/>
      <w:b/>
      <w:bCs/>
      <w:sz w:val="26"/>
      <w:szCs w:val="26"/>
    </w:rPr>
  </w:style>
  <w:style w:type="character" w:customStyle="1" w:styleId="Kop4Char">
    <w:name w:val="Kop 4 Char"/>
    <w:link w:val="Kop4"/>
    <w:uiPriority w:val="9"/>
    <w:rsid w:val="00982B4E"/>
    <w:rPr>
      <w:b/>
      <w:bCs/>
      <w:sz w:val="28"/>
      <w:szCs w:val="28"/>
    </w:rPr>
  </w:style>
  <w:style w:type="character" w:customStyle="1" w:styleId="Kop5Char">
    <w:name w:val="Kop 5 Char"/>
    <w:link w:val="Kop5"/>
    <w:uiPriority w:val="9"/>
    <w:semiHidden/>
    <w:rsid w:val="00982B4E"/>
    <w:rPr>
      <w:b/>
      <w:bCs/>
      <w:i/>
      <w:iCs/>
      <w:sz w:val="26"/>
      <w:szCs w:val="26"/>
    </w:rPr>
  </w:style>
  <w:style w:type="character" w:customStyle="1" w:styleId="Kop6Char">
    <w:name w:val="Kop 6 Char"/>
    <w:link w:val="Kop6"/>
    <w:uiPriority w:val="9"/>
    <w:semiHidden/>
    <w:rsid w:val="00982B4E"/>
    <w:rPr>
      <w:b/>
      <w:bCs/>
    </w:rPr>
  </w:style>
  <w:style w:type="character" w:customStyle="1" w:styleId="Kop7Char">
    <w:name w:val="Kop 7 Char"/>
    <w:link w:val="Kop7"/>
    <w:uiPriority w:val="9"/>
    <w:semiHidden/>
    <w:rsid w:val="00982B4E"/>
    <w:rPr>
      <w:sz w:val="24"/>
      <w:szCs w:val="24"/>
    </w:rPr>
  </w:style>
  <w:style w:type="character" w:customStyle="1" w:styleId="Kop8Char">
    <w:name w:val="Kop 8 Char"/>
    <w:link w:val="Kop8"/>
    <w:uiPriority w:val="9"/>
    <w:semiHidden/>
    <w:rsid w:val="00982B4E"/>
    <w:rPr>
      <w:i/>
      <w:iCs/>
      <w:sz w:val="24"/>
      <w:szCs w:val="24"/>
    </w:rPr>
  </w:style>
  <w:style w:type="character" w:customStyle="1" w:styleId="Kop9Char">
    <w:name w:val="Kop 9 Char"/>
    <w:link w:val="Kop9"/>
    <w:uiPriority w:val="9"/>
    <w:semiHidden/>
    <w:rsid w:val="00982B4E"/>
    <w:rPr>
      <w:rFonts w:ascii="Cambria" w:eastAsia="Times New Roman" w:hAnsi="Cambria"/>
    </w:rPr>
  </w:style>
  <w:style w:type="paragraph" w:styleId="Titel">
    <w:name w:val="Title"/>
    <w:basedOn w:val="Standaard"/>
    <w:next w:val="Standaard"/>
    <w:link w:val="TitelChar"/>
    <w:uiPriority w:val="10"/>
    <w:qFormat/>
    <w:rsid w:val="00982B4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elChar">
    <w:name w:val="Titel Char"/>
    <w:link w:val="Titel"/>
    <w:uiPriority w:val="10"/>
    <w:rsid w:val="00982B4E"/>
    <w:rPr>
      <w:rFonts w:ascii="Cambria" w:eastAsia="Times New Roman" w:hAnsi="Cambria"/>
      <w:b/>
      <w:bCs/>
      <w:kern w:val="28"/>
      <w:sz w:val="32"/>
      <w:szCs w:val="32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82B4E"/>
    <w:pPr>
      <w:spacing w:after="60"/>
      <w:jc w:val="center"/>
      <w:outlineLvl w:val="1"/>
    </w:pPr>
    <w:rPr>
      <w:rFonts w:ascii="Cambria" w:eastAsia="Times New Roman" w:hAnsi="Cambria"/>
    </w:rPr>
  </w:style>
  <w:style w:type="character" w:customStyle="1" w:styleId="OndertitelChar">
    <w:name w:val="Ondertitel Char"/>
    <w:link w:val="Ondertitel"/>
    <w:uiPriority w:val="11"/>
    <w:rsid w:val="00982B4E"/>
    <w:rPr>
      <w:rFonts w:ascii="Cambria" w:eastAsia="Times New Roman" w:hAnsi="Cambria"/>
      <w:sz w:val="24"/>
      <w:szCs w:val="24"/>
    </w:rPr>
  </w:style>
  <w:style w:type="character" w:styleId="Zwaar">
    <w:name w:val="Strong"/>
    <w:uiPriority w:val="22"/>
    <w:qFormat/>
    <w:rsid w:val="00982B4E"/>
    <w:rPr>
      <w:b/>
      <w:bCs/>
    </w:rPr>
  </w:style>
  <w:style w:type="character" w:styleId="Nadruk">
    <w:name w:val="Emphasis"/>
    <w:uiPriority w:val="20"/>
    <w:qFormat/>
    <w:rsid w:val="00982B4E"/>
    <w:rPr>
      <w:rFonts w:ascii="Calibri" w:hAnsi="Calibri"/>
      <w:b/>
      <w:i/>
      <w:iCs/>
    </w:rPr>
  </w:style>
  <w:style w:type="paragraph" w:styleId="Geenafstand">
    <w:name w:val="No Spacing"/>
    <w:basedOn w:val="Standaard"/>
    <w:uiPriority w:val="1"/>
    <w:qFormat/>
    <w:rsid w:val="00982B4E"/>
    <w:rPr>
      <w:szCs w:val="32"/>
    </w:rPr>
  </w:style>
  <w:style w:type="paragraph" w:styleId="Lijstalinea">
    <w:name w:val="List Paragraph"/>
    <w:basedOn w:val="Standaard"/>
    <w:uiPriority w:val="34"/>
    <w:qFormat/>
    <w:rsid w:val="00982B4E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982B4E"/>
    <w:rPr>
      <w:i/>
    </w:rPr>
  </w:style>
  <w:style w:type="character" w:customStyle="1" w:styleId="CitaatChar">
    <w:name w:val="Citaat Char"/>
    <w:link w:val="Citaat"/>
    <w:uiPriority w:val="29"/>
    <w:rsid w:val="00982B4E"/>
    <w:rPr>
      <w:i/>
      <w:sz w:val="24"/>
      <w:szCs w:val="24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82B4E"/>
    <w:pPr>
      <w:ind w:left="720" w:right="720"/>
    </w:pPr>
    <w:rPr>
      <w:b/>
      <w:i/>
      <w:szCs w:val="22"/>
    </w:rPr>
  </w:style>
  <w:style w:type="character" w:customStyle="1" w:styleId="DuidelijkcitaatChar">
    <w:name w:val="Duidelijk citaat Char"/>
    <w:link w:val="Duidelijkcitaat"/>
    <w:uiPriority w:val="30"/>
    <w:rsid w:val="00982B4E"/>
    <w:rPr>
      <w:b/>
      <w:i/>
      <w:sz w:val="24"/>
    </w:rPr>
  </w:style>
  <w:style w:type="character" w:styleId="Subtielebenadrukking">
    <w:name w:val="Subtle Emphasis"/>
    <w:uiPriority w:val="19"/>
    <w:qFormat/>
    <w:rsid w:val="00982B4E"/>
    <w:rPr>
      <w:i/>
      <w:color w:val="5A5A5A"/>
    </w:rPr>
  </w:style>
  <w:style w:type="character" w:styleId="Intensievebenadrukking">
    <w:name w:val="Intense Emphasis"/>
    <w:uiPriority w:val="21"/>
    <w:qFormat/>
    <w:rsid w:val="00982B4E"/>
    <w:rPr>
      <w:b/>
      <w:i/>
      <w:sz w:val="24"/>
      <w:szCs w:val="24"/>
      <w:u w:val="single"/>
    </w:rPr>
  </w:style>
  <w:style w:type="character" w:styleId="Subtieleverwijzing">
    <w:name w:val="Subtle Reference"/>
    <w:uiPriority w:val="31"/>
    <w:qFormat/>
    <w:rsid w:val="00982B4E"/>
    <w:rPr>
      <w:sz w:val="24"/>
      <w:szCs w:val="24"/>
      <w:u w:val="single"/>
    </w:rPr>
  </w:style>
  <w:style w:type="character" w:styleId="Intensieveverwijzing">
    <w:name w:val="Intense Reference"/>
    <w:uiPriority w:val="32"/>
    <w:qFormat/>
    <w:rsid w:val="00982B4E"/>
    <w:rPr>
      <w:b/>
      <w:sz w:val="24"/>
      <w:u w:val="single"/>
    </w:rPr>
  </w:style>
  <w:style w:type="character" w:styleId="Titelvanboek">
    <w:name w:val="Book Title"/>
    <w:uiPriority w:val="33"/>
    <w:qFormat/>
    <w:rsid w:val="00982B4E"/>
    <w:rPr>
      <w:rFonts w:ascii="Cambria" w:eastAsia="Times New Roman" w:hAnsi="Cambria"/>
      <w:b/>
      <w:i/>
      <w:sz w:val="24"/>
      <w:szCs w:val="24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982B4E"/>
    <w:pPr>
      <w:outlineLvl w:val="9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02DEA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rsid w:val="00B02DEA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4D417B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D41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402FDD-AD14-44E7-A0C4-BD7D4AF15D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187</Words>
  <Characters>1033</Characters>
  <Application>Microsoft Office Word</Application>
  <DocSecurity>0</DocSecurity>
  <Lines>8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Manfred</dc:creator>
  <cp:keywords/>
  <cp:lastModifiedBy>Pierre Decoene</cp:lastModifiedBy>
  <cp:revision>27</cp:revision>
  <dcterms:created xsi:type="dcterms:W3CDTF">2018-09-24T16:17:00Z</dcterms:created>
  <dcterms:modified xsi:type="dcterms:W3CDTF">2019-01-18T09:12:00Z</dcterms:modified>
</cp:coreProperties>
</file>