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EC86253" w14:textId="1DF36896" w:rsidR="009A46F8" w:rsidRDefault="005942DB" w:rsidP="009A46F8">
      <w:pPr>
        <w:jc w:val="both"/>
      </w:pPr>
      <w:r w:rsidRPr="005942DB">
        <w:rPr>
          <w:b/>
          <w:noProof/>
          <w:sz w:val="32"/>
          <w:szCs w:val="32"/>
          <w:lang w:val="fr-BE"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4AF573E5" wp14:editId="39C3E452">
                <wp:simplePos x="0" y="0"/>
                <wp:positionH relativeFrom="margin">
                  <wp:posOffset>1727835</wp:posOffset>
                </wp:positionH>
                <wp:positionV relativeFrom="paragraph">
                  <wp:posOffset>194310</wp:posOffset>
                </wp:positionV>
                <wp:extent cx="3629025" cy="1404620"/>
                <wp:effectExtent l="0" t="0" r="28575" b="12700"/>
                <wp:wrapSquare wrapText="bothSides"/>
                <wp:docPr id="217" name="Tekstva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29025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8B0AA2B" w14:textId="78CE308E" w:rsidR="005942DB" w:rsidRPr="005942DB" w:rsidRDefault="005942DB" w:rsidP="005942DB">
                            <w:pPr>
                              <w:jc w:val="center"/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</w:pPr>
                            <w:r w:rsidRPr="005942DB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 xml:space="preserve">10th Europe </w:t>
                            </w:r>
                            <w:proofErr w:type="spellStart"/>
                            <w:r w:rsidRPr="005942DB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Conference</w:t>
                            </w:r>
                            <w:proofErr w:type="spellEnd"/>
                          </w:p>
                          <w:p w14:paraId="7C7CF04F" w14:textId="77777777" w:rsidR="005942DB" w:rsidRPr="005942DB" w:rsidRDefault="005942DB" w:rsidP="005942DB">
                            <w:pPr>
                              <w:jc w:val="center"/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</w:pPr>
                            <w:r w:rsidRPr="005942DB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10e Conférence Européenne</w:t>
                            </w:r>
                          </w:p>
                          <w:p w14:paraId="129D3E4B" w14:textId="033DE6DC" w:rsidR="005942DB" w:rsidRPr="005942DB" w:rsidRDefault="005942DB" w:rsidP="005942DB">
                            <w:pPr>
                              <w:jc w:val="center"/>
                              <w:rPr>
                                <w:b/>
                                <w:sz w:val="32"/>
                                <w:szCs w:val="32"/>
                                <w:lang w:val="nl-BE"/>
                              </w:rPr>
                            </w:pPr>
                            <w:r w:rsidRPr="005942DB">
                              <w:rPr>
                                <w:b/>
                                <w:sz w:val="32"/>
                                <w:szCs w:val="32"/>
                              </w:rPr>
                              <w:t>Bremen, Germany 21. – 25. August 2019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AF573E5" id="_x0000_t202" coordsize="21600,21600" o:spt="202" path="m,l,21600r21600,l21600,xe">
                <v:stroke joinstyle="miter"/>
                <v:path gradientshapeok="t" o:connecttype="rect"/>
              </v:shapetype>
              <v:shape id="Tekstvak 2" o:spid="_x0000_s1026" type="#_x0000_t202" style="position:absolute;left:0;text-align:left;margin-left:136.05pt;margin-top:15.3pt;width:285.75pt;height:110.6pt;z-index:251660288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">
                <v:textbox style="mso-fit-shape-to-text:t">
                  <w:txbxContent>
                    <w:p w14:paraId="08B0AA2B" w14:textId="78CE308E" w:rsidR="005942DB" w:rsidRPr="005942DB" w:rsidRDefault="005942DB" w:rsidP="005942DB">
                      <w:pPr>
                        <w:jc w:val="center"/>
                        <w:rPr>
                          <w:b/>
                          <w:sz w:val="32"/>
                          <w:szCs w:val="32"/>
                          <w:lang w:val="fr-BE"/>
                        </w:rPr>
                      </w:pPr>
                      <w:r w:rsidRPr="005942DB">
                        <w:rPr>
                          <w:b/>
                          <w:sz w:val="32"/>
                          <w:szCs w:val="32"/>
                          <w:lang w:val="fr-BE"/>
                        </w:rPr>
                        <w:t xml:space="preserve">10th Europe </w:t>
                      </w:r>
                      <w:proofErr w:type="spellStart"/>
                      <w:r w:rsidRPr="005942DB">
                        <w:rPr>
                          <w:b/>
                          <w:sz w:val="32"/>
                          <w:szCs w:val="32"/>
                          <w:lang w:val="fr-BE"/>
                        </w:rPr>
                        <w:t>Conference</w:t>
                      </w:r>
                      <w:proofErr w:type="spellEnd"/>
                    </w:p>
                    <w:p w14:paraId="7C7CF04F" w14:textId="77777777" w:rsidR="005942DB" w:rsidRPr="005942DB" w:rsidRDefault="005942DB" w:rsidP="005942DB">
                      <w:pPr>
                        <w:jc w:val="center"/>
                        <w:rPr>
                          <w:b/>
                          <w:sz w:val="32"/>
                          <w:szCs w:val="32"/>
                          <w:lang w:val="fr-BE"/>
                        </w:rPr>
                      </w:pPr>
                      <w:r w:rsidRPr="005942DB">
                        <w:rPr>
                          <w:b/>
                          <w:sz w:val="32"/>
                          <w:szCs w:val="32"/>
                          <w:lang w:val="fr-BE"/>
                        </w:rPr>
                        <w:t>10e Conférence Européenne</w:t>
                      </w:r>
                    </w:p>
                    <w:p w14:paraId="129D3E4B" w14:textId="033DE6DC" w:rsidR="005942DB" w:rsidRPr="005942DB" w:rsidRDefault="005942DB" w:rsidP="005942DB">
                      <w:pPr>
                        <w:jc w:val="center"/>
                        <w:rPr>
                          <w:b/>
                          <w:sz w:val="32"/>
                          <w:szCs w:val="32"/>
                          <w:lang w:val="nl-BE"/>
                        </w:rPr>
                      </w:pPr>
                      <w:r w:rsidRPr="005942DB">
                        <w:rPr>
                          <w:b/>
                          <w:sz w:val="32"/>
                          <w:szCs w:val="32"/>
                        </w:rPr>
                        <w:t>Bremen, Germany 21. – 25. August 2019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E21C5B">
        <w:rPr>
          <w:noProof/>
        </w:rPr>
        <w:drawing>
          <wp:anchor distT="0" distB="0" distL="114300" distR="114300" simplePos="0" relativeHeight="251658240" behindDoc="0" locked="0" layoutInCell="1" allowOverlap="1" wp14:anchorId="2E0BC696" wp14:editId="0BF48387">
            <wp:simplePos x="0" y="0"/>
            <wp:positionH relativeFrom="column">
              <wp:posOffset>-157480</wp:posOffset>
            </wp:positionH>
            <wp:positionV relativeFrom="paragraph">
              <wp:posOffset>3810</wp:posOffset>
            </wp:positionV>
            <wp:extent cx="1343025" cy="1343025"/>
            <wp:effectExtent l="0" t="0" r="0" b="0"/>
            <wp:wrapSquare wrapText="bothSides"/>
            <wp:docPr id="1" name="Kuv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3025" cy="1343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02DEA" w:rsidRPr="00326903">
        <w:rPr>
          <w:lang w:val="en-GB"/>
        </w:rPr>
        <w:t xml:space="preserve"> </w:t>
      </w:r>
    </w:p>
    <w:p w14:paraId="7B3C7BDD" w14:textId="1E0E1975" w:rsidR="002827C8" w:rsidRPr="00326903" w:rsidRDefault="009A46F8" w:rsidP="009A46F8">
      <w:pPr>
        <w:ind w:left="1416" w:firstLine="708"/>
        <w:jc w:val="both"/>
        <w:rPr>
          <w:b/>
          <w:sz w:val="32"/>
          <w:szCs w:val="32"/>
          <w:lang w:val="en-GB"/>
        </w:rPr>
      </w:pPr>
      <w:r w:rsidRPr="00326903">
        <w:rPr>
          <w:b/>
          <w:sz w:val="32"/>
          <w:szCs w:val="32"/>
          <w:lang w:val="en-GB"/>
        </w:rPr>
        <w:t xml:space="preserve">              </w:t>
      </w:r>
      <w:r w:rsidR="00695FA1" w:rsidRPr="00326903">
        <w:rPr>
          <w:b/>
          <w:sz w:val="32"/>
          <w:szCs w:val="32"/>
          <w:lang w:val="en-GB"/>
        </w:rPr>
        <w:t xml:space="preserve"> </w:t>
      </w:r>
    </w:p>
    <w:p w14:paraId="6196A360" w14:textId="77777777" w:rsidR="00D87B95" w:rsidRPr="00AB56F1" w:rsidRDefault="00D87B95">
      <w:pPr>
        <w:rPr>
          <w:rFonts w:ascii="Arial" w:hAnsi="Arial" w:cs="Arial"/>
          <w:sz w:val="20"/>
          <w:szCs w:val="20"/>
        </w:rPr>
      </w:pPr>
    </w:p>
    <w:p w14:paraId="69321761" w14:textId="74FCD366" w:rsidR="00AB56F1" w:rsidRPr="00AB56F1" w:rsidRDefault="00AB56F1" w:rsidP="00AB56F1">
      <w:pPr>
        <w:jc w:val="right"/>
        <w:rPr>
          <w:rFonts w:ascii="Arial" w:hAnsi="Arial" w:cs="Arial"/>
          <w:b/>
          <w:sz w:val="20"/>
          <w:szCs w:val="20"/>
        </w:rPr>
      </w:pPr>
      <w:r w:rsidRPr="00AB56F1">
        <w:rPr>
          <w:rFonts w:ascii="Arial" w:hAnsi="Arial" w:cs="Arial"/>
          <w:b/>
          <w:sz w:val="20"/>
          <w:szCs w:val="20"/>
        </w:rPr>
        <w:t xml:space="preserve">Document </w:t>
      </w:r>
      <w:r w:rsidR="009B7A72">
        <w:rPr>
          <w:rFonts w:ascii="Arial" w:hAnsi="Arial" w:cs="Arial"/>
          <w:b/>
          <w:sz w:val="20"/>
          <w:szCs w:val="20"/>
        </w:rPr>
        <w:t>C</w:t>
      </w:r>
      <w:r w:rsidRPr="00AB56F1">
        <w:rPr>
          <w:rFonts w:ascii="Arial" w:hAnsi="Arial" w:cs="Arial"/>
          <w:b/>
          <w:sz w:val="20"/>
          <w:szCs w:val="20"/>
        </w:rPr>
        <w:t xml:space="preserve"> </w:t>
      </w:r>
    </w:p>
    <w:p w14:paraId="41B7E018" w14:textId="77777777" w:rsidR="00AB56F1" w:rsidRPr="000D6BF5" w:rsidRDefault="00AB56F1" w:rsidP="00AB56F1">
      <w:pPr>
        <w:jc w:val="center"/>
        <w:rPr>
          <w:rFonts w:ascii="Arial" w:hAnsi="Arial" w:cs="Arial"/>
          <w:b/>
          <w:sz w:val="20"/>
          <w:szCs w:val="20"/>
        </w:rPr>
      </w:pPr>
    </w:p>
    <w:p w14:paraId="50FD8855" w14:textId="22955237" w:rsidR="009B7A72" w:rsidRPr="009B6C13" w:rsidRDefault="009B7A72" w:rsidP="009B7A72">
      <w:pPr>
        <w:rPr>
          <w:rFonts w:ascii="Arial" w:hAnsi="Arial" w:cs="Arial"/>
          <w:sz w:val="28"/>
          <w:szCs w:val="28"/>
        </w:rPr>
      </w:pPr>
      <w:bookmarkStart w:id="0" w:name="_GoBack"/>
      <w:r w:rsidRPr="009B6C13">
        <w:rPr>
          <w:rFonts w:ascii="Arial" w:hAnsi="Arial" w:cs="Arial"/>
          <w:b/>
          <w:sz w:val="28"/>
          <w:szCs w:val="28"/>
        </w:rPr>
        <w:t>Proxy</w:t>
      </w:r>
      <w:r w:rsidRPr="009B6C13">
        <w:rPr>
          <w:rFonts w:ascii="Arial" w:hAnsi="Arial" w:cs="Arial"/>
          <w:sz w:val="28"/>
          <w:szCs w:val="28"/>
        </w:rPr>
        <w:t xml:space="preserve">     </w:t>
      </w:r>
      <w:r w:rsidRPr="009B6C13">
        <w:rPr>
          <w:rFonts w:ascii="Arial" w:hAnsi="Arial" w:cs="Arial"/>
          <w:color w:val="ED7D31" w:themeColor="accent2"/>
          <w:sz w:val="28"/>
          <w:szCs w:val="28"/>
        </w:rPr>
        <w:tab/>
      </w:r>
      <w:r w:rsidRPr="009B6C13">
        <w:rPr>
          <w:rFonts w:ascii="Arial" w:hAnsi="Arial" w:cs="Arial"/>
          <w:color w:val="ED7D31" w:themeColor="accent2"/>
          <w:sz w:val="28"/>
          <w:szCs w:val="28"/>
        </w:rPr>
        <w:tab/>
      </w:r>
      <w:r w:rsidRPr="009B6C13">
        <w:rPr>
          <w:rFonts w:ascii="Arial" w:hAnsi="Arial" w:cs="Arial"/>
          <w:sz w:val="28"/>
          <w:szCs w:val="28"/>
        </w:rPr>
        <w:tab/>
      </w:r>
      <w:bookmarkEnd w:id="0"/>
      <w:r w:rsidRPr="009B6C13">
        <w:rPr>
          <w:rFonts w:ascii="Arial" w:hAnsi="Arial" w:cs="Arial"/>
          <w:sz w:val="28"/>
          <w:szCs w:val="28"/>
        </w:rPr>
        <w:tab/>
      </w:r>
      <w:r w:rsidRPr="009B6C13">
        <w:rPr>
          <w:rFonts w:ascii="Arial" w:hAnsi="Arial" w:cs="Arial"/>
          <w:sz w:val="28"/>
          <w:szCs w:val="28"/>
        </w:rPr>
        <w:tab/>
      </w:r>
      <w:r w:rsidRPr="009B6C13">
        <w:rPr>
          <w:rFonts w:ascii="Arial" w:hAnsi="Arial" w:cs="Arial"/>
          <w:sz w:val="28"/>
          <w:szCs w:val="28"/>
        </w:rPr>
        <w:tab/>
      </w:r>
      <w:r w:rsidRPr="009B6C13">
        <w:rPr>
          <w:rFonts w:ascii="Arial" w:hAnsi="Arial" w:cs="Arial"/>
          <w:sz w:val="28"/>
          <w:szCs w:val="28"/>
        </w:rPr>
        <w:tab/>
      </w:r>
    </w:p>
    <w:p w14:paraId="2963F368" w14:textId="77777777" w:rsidR="009B7A72" w:rsidRPr="009B7A72" w:rsidRDefault="009B7A72" w:rsidP="009B7A72">
      <w:pPr>
        <w:rPr>
          <w:rFonts w:ascii="Arial" w:hAnsi="Arial" w:cs="Arial"/>
          <w:sz w:val="20"/>
          <w:szCs w:val="20"/>
        </w:rPr>
      </w:pPr>
    </w:p>
    <w:p w14:paraId="7A7D9E0A" w14:textId="77777777" w:rsidR="009B7A72" w:rsidRPr="009B7A72" w:rsidRDefault="009B7A72" w:rsidP="009B7A72">
      <w:pPr>
        <w:rPr>
          <w:rFonts w:ascii="Arial" w:hAnsi="Arial" w:cs="Arial"/>
          <w:sz w:val="20"/>
          <w:szCs w:val="20"/>
        </w:rPr>
      </w:pPr>
      <w:r w:rsidRPr="009B7A72">
        <w:rPr>
          <w:rFonts w:ascii="Arial" w:hAnsi="Arial" w:cs="Arial"/>
          <w:sz w:val="20"/>
          <w:szCs w:val="20"/>
        </w:rPr>
        <w:t>To National Scout and Guide Fellowship (NSGF)</w:t>
      </w:r>
    </w:p>
    <w:p w14:paraId="63C5A6B9" w14:textId="77777777" w:rsidR="009B7A72" w:rsidRPr="000D6BF5" w:rsidRDefault="009B7A72" w:rsidP="009B7A72">
      <w:pPr>
        <w:rPr>
          <w:rFonts w:ascii="Arial" w:hAnsi="Arial" w:cs="Arial"/>
          <w:color w:val="ED7D31" w:themeColor="accent2"/>
          <w:sz w:val="20"/>
          <w:szCs w:val="20"/>
          <w:lang w:val="en-GB"/>
        </w:rPr>
      </w:pPr>
    </w:p>
    <w:p w14:paraId="309A01F1" w14:textId="77777777" w:rsidR="009B7A72" w:rsidRPr="000D6BF5" w:rsidRDefault="009B7A72" w:rsidP="009B7A72">
      <w:pPr>
        <w:rPr>
          <w:rFonts w:ascii="Arial" w:hAnsi="Arial" w:cs="Arial"/>
          <w:sz w:val="20"/>
          <w:szCs w:val="20"/>
          <w:lang w:val="en-GB"/>
        </w:rPr>
      </w:pPr>
    </w:p>
    <w:p w14:paraId="1F494242" w14:textId="77777777" w:rsidR="009B7A72" w:rsidRPr="009B7A72" w:rsidRDefault="009B7A72" w:rsidP="009B7A72">
      <w:pPr>
        <w:rPr>
          <w:rFonts w:ascii="Arial" w:hAnsi="Arial" w:cs="Arial"/>
          <w:sz w:val="20"/>
          <w:szCs w:val="20"/>
        </w:rPr>
      </w:pPr>
      <w:r w:rsidRPr="009B7A72">
        <w:rPr>
          <w:rFonts w:ascii="Arial" w:hAnsi="Arial" w:cs="Arial"/>
          <w:sz w:val="20"/>
          <w:szCs w:val="20"/>
        </w:rPr>
        <w:t xml:space="preserve">Please complete and return </w:t>
      </w:r>
      <w:r w:rsidRPr="009B6C13">
        <w:rPr>
          <w:rFonts w:ascii="Arial" w:hAnsi="Arial" w:cs="Arial"/>
          <w:b/>
          <w:sz w:val="20"/>
          <w:szCs w:val="20"/>
        </w:rPr>
        <w:t>1st May 2019</w:t>
      </w:r>
      <w:r w:rsidRPr="009B7A72">
        <w:rPr>
          <w:rFonts w:ascii="Arial" w:hAnsi="Arial" w:cs="Arial"/>
          <w:sz w:val="20"/>
          <w:szCs w:val="20"/>
        </w:rPr>
        <w:t xml:space="preserve"> at the latest </w:t>
      </w:r>
    </w:p>
    <w:p w14:paraId="35C189DA" w14:textId="77777777" w:rsidR="009B7A72" w:rsidRPr="000D6BF5" w:rsidRDefault="009B7A72" w:rsidP="009B7A72">
      <w:pPr>
        <w:rPr>
          <w:rFonts w:ascii="Arial" w:hAnsi="Arial" w:cs="Arial"/>
          <w:color w:val="ED7D31" w:themeColor="accent2"/>
          <w:sz w:val="20"/>
          <w:szCs w:val="20"/>
          <w:lang w:val="en-GB"/>
        </w:rPr>
      </w:pPr>
    </w:p>
    <w:p w14:paraId="5CD2307B" w14:textId="10F4A6E7" w:rsidR="009B7A72" w:rsidRDefault="009B7A72" w:rsidP="009B7A72">
      <w:pPr>
        <w:rPr>
          <w:rFonts w:ascii="Arial" w:hAnsi="Arial" w:cs="Arial"/>
          <w:sz w:val="20"/>
          <w:szCs w:val="20"/>
          <w:lang w:val="en-GB"/>
        </w:rPr>
      </w:pPr>
      <w:r w:rsidRPr="00B750D9">
        <w:rPr>
          <w:rFonts w:ascii="Arial" w:hAnsi="Arial" w:cs="Arial"/>
          <w:sz w:val="20"/>
          <w:szCs w:val="20"/>
          <w:lang w:val="en-GB"/>
        </w:rPr>
        <w:t xml:space="preserve">to </w:t>
      </w:r>
      <w:hyperlink r:id="rId7" w:history="1">
        <w:r w:rsidR="00B750D9" w:rsidRPr="00300C84">
          <w:rPr>
            <w:rStyle w:val="Hyperlink"/>
            <w:rFonts w:ascii="Arial" w:hAnsi="Arial" w:cs="Arial"/>
            <w:sz w:val="20"/>
            <w:szCs w:val="20"/>
            <w:lang w:val="en-GB"/>
          </w:rPr>
          <w:t>pierre.decoene@telenet.be</w:t>
        </w:r>
      </w:hyperlink>
    </w:p>
    <w:p w14:paraId="646B79E9" w14:textId="77777777" w:rsidR="00B750D9" w:rsidRPr="00B750D9" w:rsidRDefault="00B750D9" w:rsidP="009B7A72">
      <w:pPr>
        <w:rPr>
          <w:rFonts w:ascii="Arial" w:hAnsi="Arial" w:cs="Arial"/>
          <w:sz w:val="20"/>
          <w:szCs w:val="20"/>
          <w:lang w:val="en-GB"/>
        </w:rPr>
      </w:pPr>
    </w:p>
    <w:p w14:paraId="069AD90C" w14:textId="536DF2C0" w:rsidR="009B7A72" w:rsidRPr="000D6BF5" w:rsidRDefault="009B7A72" w:rsidP="009B7A72">
      <w:pPr>
        <w:rPr>
          <w:rFonts w:ascii="Arial" w:hAnsi="Arial" w:cs="Arial"/>
          <w:sz w:val="20"/>
          <w:szCs w:val="20"/>
          <w:lang w:val="en-GB"/>
        </w:rPr>
      </w:pPr>
      <w:r w:rsidRPr="000D6BF5">
        <w:rPr>
          <w:rFonts w:ascii="Arial" w:hAnsi="Arial" w:cs="Arial"/>
          <w:sz w:val="20"/>
          <w:szCs w:val="20"/>
          <w:lang w:val="en-GB"/>
        </w:rPr>
        <w:t>or by mail to</w:t>
      </w:r>
    </w:p>
    <w:p w14:paraId="7D854638" w14:textId="77777777" w:rsidR="009B7A72" w:rsidRPr="009B7A72" w:rsidRDefault="009B7A72" w:rsidP="009B7A72">
      <w:pPr>
        <w:rPr>
          <w:rFonts w:ascii="Arial" w:hAnsi="Arial" w:cs="Arial"/>
          <w:sz w:val="20"/>
          <w:szCs w:val="20"/>
          <w:lang w:val="nl-BE"/>
        </w:rPr>
      </w:pPr>
      <w:proofErr w:type="spellStart"/>
      <w:r w:rsidRPr="009B7A72">
        <w:rPr>
          <w:rFonts w:ascii="Arial" w:hAnsi="Arial" w:cs="Arial"/>
          <w:sz w:val="20"/>
          <w:szCs w:val="20"/>
          <w:lang w:val="nl-BE"/>
        </w:rPr>
        <w:t>to</w:t>
      </w:r>
      <w:proofErr w:type="spellEnd"/>
      <w:r w:rsidRPr="009B7A72">
        <w:rPr>
          <w:rFonts w:ascii="Arial" w:hAnsi="Arial" w:cs="Arial"/>
          <w:sz w:val="20"/>
          <w:szCs w:val="20"/>
          <w:lang w:val="nl-BE"/>
        </w:rPr>
        <w:t xml:space="preserve"> Pierre Decoene</w:t>
      </w:r>
    </w:p>
    <w:p w14:paraId="7CE3E0A1" w14:textId="77777777" w:rsidR="009B7A72" w:rsidRPr="009B7A72" w:rsidRDefault="009B7A72" w:rsidP="009B7A72">
      <w:pPr>
        <w:rPr>
          <w:rFonts w:ascii="Arial" w:hAnsi="Arial" w:cs="Arial"/>
          <w:sz w:val="20"/>
          <w:szCs w:val="20"/>
          <w:lang w:val="nl-BE"/>
        </w:rPr>
      </w:pPr>
      <w:proofErr w:type="spellStart"/>
      <w:r w:rsidRPr="009B7A72">
        <w:rPr>
          <w:rFonts w:ascii="Arial" w:hAnsi="Arial" w:cs="Arial"/>
          <w:sz w:val="20"/>
          <w:szCs w:val="20"/>
          <w:lang w:val="nl-BE"/>
        </w:rPr>
        <w:t>Kortrijksestraat</w:t>
      </w:r>
      <w:proofErr w:type="spellEnd"/>
      <w:r w:rsidRPr="009B7A72">
        <w:rPr>
          <w:rFonts w:ascii="Arial" w:hAnsi="Arial" w:cs="Arial"/>
          <w:sz w:val="20"/>
          <w:szCs w:val="20"/>
          <w:lang w:val="nl-BE"/>
        </w:rPr>
        <w:t xml:space="preserve"> 319</w:t>
      </w:r>
    </w:p>
    <w:p w14:paraId="4D2D7E4B" w14:textId="77777777" w:rsidR="009B7A72" w:rsidRPr="009B7A72" w:rsidRDefault="009B7A72" w:rsidP="009B7A72">
      <w:pPr>
        <w:rPr>
          <w:rFonts w:ascii="Arial" w:hAnsi="Arial" w:cs="Arial"/>
          <w:sz w:val="20"/>
          <w:szCs w:val="20"/>
          <w:lang w:val="nl-BE"/>
        </w:rPr>
      </w:pPr>
      <w:r w:rsidRPr="009B7A72">
        <w:rPr>
          <w:rFonts w:ascii="Arial" w:hAnsi="Arial" w:cs="Arial"/>
          <w:sz w:val="20"/>
          <w:szCs w:val="20"/>
          <w:lang w:val="nl-BE"/>
        </w:rPr>
        <w:t>8870 Izegem</w:t>
      </w:r>
    </w:p>
    <w:p w14:paraId="6552DC2F" w14:textId="77777777" w:rsidR="009B7A72" w:rsidRPr="009B7A72" w:rsidRDefault="009B7A72" w:rsidP="009B7A72">
      <w:pPr>
        <w:rPr>
          <w:rFonts w:ascii="Arial" w:hAnsi="Arial" w:cs="Arial"/>
          <w:sz w:val="20"/>
          <w:szCs w:val="20"/>
          <w:lang w:val="nl-BE"/>
        </w:rPr>
      </w:pPr>
      <w:r w:rsidRPr="009B7A72">
        <w:rPr>
          <w:rFonts w:ascii="Arial" w:hAnsi="Arial" w:cs="Arial"/>
          <w:sz w:val="20"/>
          <w:szCs w:val="20"/>
          <w:lang w:val="nl-BE"/>
        </w:rPr>
        <w:t>Belgium</w:t>
      </w:r>
    </w:p>
    <w:p w14:paraId="36D5E838" w14:textId="77777777" w:rsidR="009B7A72" w:rsidRPr="009B7A72" w:rsidRDefault="009B7A72" w:rsidP="009B7A72">
      <w:pPr>
        <w:rPr>
          <w:rFonts w:ascii="Arial" w:hAnsi="Arial" w:cs="Arial"/>
          <w:sz w:val="20"/>
          <w:szCs w:val="20"/>
          <w:lang w:val="nl-BE"/>
        </w:rPr>
      </w:pPr>
    </w:p>
    <w:p w14:paraId="473A6A76" w14:textId="77777777" w:rsidR="009B7A72" w:rsidRPr="009B7A72" w:rsidRDefault="009B7A72" w:rsidP="009B7A72">
      <w:pPr>
        <w:rPr>
          <w:rFonts w:ascii="Arial" w:hAnsi="Arial" w:cs="Arial"/>
          <w:sz w:val="20"/>
          <w:szCs w:val="20"/>
        </w:rPr>
      </w:pPr>
      <w:r w:rsidRPr="009B7A72">
        <w:rPr>
          <w:rFonts w:ascii="Arial" w:hAnsi="Arial" w:cs="Arial"/>
          <w:sz w:val="20"/>
          <w:szCs w:val="20"/>
        </w:rPr>
        <w:t xml:space="preserve">Name of the National Scout and Guide Fellowship </w:t>
      </w:r>
    </w:p>
    <w:p w14:paraId="2712FA99" w14:textId="14B3A5B1" w:rsidR="009B7A72" w:rsidRPr="000D6BF5" w:rsidRDefault="009B7A72" w:rsidP="009B7A72">
      <w:pPr>
        <w:rPr>
          <w:rFonts w:ascii="Arial" w:hAnsi="Arial" w:cs="Arial"/>
          <w:color w:val="ED7D31" w:themeColor="accent2"/>
          <w:sz w:val="20"/>
          <w:szCs w:val="20"/>
          <w:lang w:val="en-GB"/>
        </w:rPr>
      </w:pPr>
    </w:p>
    <w:p w14:paraId="1E248F3C" w14:textId="77777777" w:rsidR="009B7A72" w:rsidRPr="000D6BF5" w:rsidRDefault="009B7A72" w:rsidP="009B7A72">
      <w:pPr>
        <w:rPr>
          <w:rFonts w:ascii="Arial" w:hAnsi="Arial" w:cs="Arial"/>
          <w:color w:val="ED7D31" w:themeColor="accent2"/>
          <w:sz w:val="20"/>
          <w:szCs w:val="20"/>
          <w:lang w:val="en-GB"/>
        </w:rPr>
      </w:pPr>
    </w:p>
    <w:p w14:paraId="7B97A77E" w14:textId="77777777" w:rsidR="009B7A72" w:rsidRPr="000D6BF5" w:rsidRDefault="009B7A72" w:rsidP="009B7A72">
      <w:pPr>
        <w:rPr>
          <w:rFonts w:ascii="Arial" w:hAnsi="Arial" w:cs="Arial"/>
          <w:sz w:val="20"/>
          <w:szCs w:val="20"/>
          <w:lang w:val="en-GB"/>
        </w:rPr>
      </w:pPr>
    </w:p>
    <w:p w14:paraId="04017D8B" w14:textId="77777777" w:rsidR="009B7A72" w:rsidRPr="009B7A72" w:rsidRDefault="009B7A72" w:rsidP="009B7A72">
      <w:pPr>
        <w:rPr>
          <w:rFonts w:ascii="Arial" w:hAnsi="Arial" w:cs="Arial"/>
          <w:sz w:val="20"/>
          <w:szCs w:val="20"/>
        </w:rPr>
      </w:pPr>
      <w:r w:rsidRPr="009B7A72">
        <w:rPr>
          <w:rFonts w:ascii="Arial" w:hAnsi="Arial" w:cs="Arial"/>
          <w:sz w:val="20"/>
          <w:szCs w:val="20"/>
        </w:rPr>
        <w:t>..............................................................................................................................................</w:t>
      </w:r>
    </w:p>
    <w:p w14:paraId="4839FF35" w14:textId="77777777" w:rsidR="009B7A72" w:rsidRPr="009B7A72" w:rsidRDefault="009B7A72" w:rsidP="009B7A72">
      <w:pPr>
        <w:rPr>
          <w:rFonts w:ascii="Arial" w:hAnsi="Arial" w:cs="Arial"/>
          <w:sz w:val="20"/>
          <w:szCs w:val="20"/>
        </w:rPr>
      </w:pPr>
    </w:p>
    <w:p w14:paraId="7400798E" w14:textId="77777777" w:rsidR="009B7A72" w:rsidRPr="009B7A72" w:rsidRDefault="009B7A72" w:rsidP="009B7A72">
      <w:pPr>
        <w:rPr>
          <w:rFonts w:ascii="Arial" w:hAnsi="Arial" w:cs="Arial"/>
          <w:sz w:val="20"/>
          <w:szCs w:val="20"/>
        </w:rPr>
      </w:pPr>
      <w:r w:rsidRPr="009B7A72">
        <w:rPr>
          <w:rFonts w:ascii="Arial" w:hAnsi="Arial" w:cs="Arial"/>
          <w:sz w:val="20"/>
          <w:szCs w:val="20"/>
        </w:rPr>
        <w:t>notifies that for voting at the 10th Europe Conference 2019 in Bremen proxy will be given to</w:t>
      </w:r>
    </w:p>
    <w:p w14:paraId="51442C9A" w14:textId="77777777" w:rsidR="009B7A72" w:rsidRPr="009B7A72" w:rsidRDefault="009B7A72" w:rsidP="009B7A72">
      <w:pPr>
        <w:rPr>
          <w:rFonts w:ascii="Arial" w:hAnsi="Arial" w:cs="Arial"/>
          <w:sz w:val="20"/>
          <w:szCs w:val="20"/>
        </w:rPr>
      </w:pPr>
      <w:r w:rsidRPr="009B7A72">
        <w:rPr>
          <w:rFonts w:ascii="Arial" w:hAnsi="Arial" w:cs="Arial"/>
          <w:sz w:val="20"/>
          <w:szCs w:val="20"/>
        </w:rPr>
        <w:t>(Name of the National Scout and Guide Fellowship)</w:t>
      </w:r>
    </w:p>
    <w:p w14:paraId="3F6FFF10" w14:textId="77777777" w:rsidR="009B7A72" w:rsidRPr="009B7A72" w:rsidRDefault="009B7A72" w:rsidP="009B7A72">
      <w:pPr>
        <w:rPr>
          <w:rFonts w:ascii="Arial" w:hAnsi="Arial" w:cs="Arial"/>
          <w:sz w:val="20"/>
          <w:szCs w:val="20"/>
        </w:rPr>
      </w:pPr>
    </w:p>
    <w:p w14:paraId="7460F9A3" w14:textId="77777777" w:rsidR="009B7A72" w:rsidRPr="000D6BF5" w:rsidRDefault="009B7A72" w:rsidP="009B7A72">
      <w:pPr>
        <w:rPr>
          <w:rFonts w:ascii="Arial" w:hAnsi="Arial" w:cs="Arial"/>
          <w:sz w:val="20"/>
          <w:szCs w:val="20"/>
          <w:lang w:val="en-GB"/>
        </w:rPr>
      </w:pPr>
    </w:p>
    <w:p w14:paraId="4755CE1D" w14:textId="77777777" w:rsidR="009B7A72" w:rsidRPr="000D6BF5" w:rsidRDefault="009B7A72" w:rsidP="009B7A72">
      <w:pPr>
        <w:rPr>
          <w:rFonts w:ascii="Arial" w:hAnsi="Arial" w:cs="Arial"/>
          <w:sz w:val="20"/>
          <w:szCs w:val="20"/>
          <w:lang w:val="en-GB"/>
        </w:rPr>
      </w:pPr>
    </w:p>
    <w:p w14:paraId="41D0F797" w14:textId="77777777" w:rsidR="009B7A72" w:rsidRPr="009B7A72" w:rsidRDefault="009B7A72" w:rsidP="009B7A72">
      <w:pPr>
        <w:rPr>
          <w:rFonts w:ascii="Arial" w:hAnsi="Arial" w:cs="Arial"/>
          <w:sz w:val="20"/>
          <w:szCs w:val="20"/>
        </w:rPr>
      </w:pPr>
      <w:r w:rsidRPr="009B7A72">
        <w:rPr>
          <w:rFonts w:ascii="Arial" w:hAnsi="Arial" w:cs="Arial"/>
          <w:sz w:val="20"/>
          <w:szCs w:val="20"/>
        </w:rPr>
        <w:t>.................................................................................................................................................</w:t>
      </w:r>
    </w:p>
    <w:p w14:paraId="08B73985" w14:textId="77777777" w:rsidR="009B7A72" w:rsidRPr="009B7A72" w:rsidRDefault="009B7A72" w:rsidP="009B7A72">
      <w:pPr>
        <w:rPr>
          <w:rFonts w:ascii="Arial" w:hAnsi="Arial" w:cs="Arial"/>
          <w:sz w:val="20"/>
          <w:szCs w:val="20"/>
        </w:rPr>
      </w:pPr>
    </w:p>
    <w:p w14:paraId="782658BD" w14:textId="1183247E" w:rsidR="009B7A72" w:rsidRPr="009B7A72" w:rsidRDefault="009B7A72" w:rsidP="009B7A72">
      <w:pPr>
        <w:rPr>
          <w:rFonts w:ascii="Arial" w:hAnsi="Arial" w:cs="Arial"/>
          <w:sz w:val="20"/>
          <w:szCs w:val="20"/>
        </w:rPr>
      </w:pPr>
      <w:r w:rsidRPr="009B7A72">
        <w:rPr>
          <w:rFonts w:ascii="Arial" w:hAnsi="Arial" w:cs="Arial"/>
          <w:sz w:val="20"/>
          <w:szCs w:val="20"/>
        </w:rPr>
        <w:t>Signed by</w:t>
      </w:r>
    </w:p>
    <w:p w14:paraId="7227380D" w14:textId="77777777" w:rsidR="009B7A72" w:rsidRPr="009B7A72" w:rsidRDefault="009B7A72" w:rsidP="009B7A72">
      <w:pPr>
        <w:rPr>
          <w:rFonts w:ascii="Arial" w:hAnsi="Arial" w:cs="Arial"/>
          <w:sz w:val="20"/>
          <w:szCs w:val="20"/>
        </w:rPr>
      </w:pPr>
    </w:p>
    <w:p w14:paraId="659E526A" w14:textId="77777777" w:rsidR="009B7A72" w:rsidRPr="009B7A72" w:rsidRDefault="009B7A72" w:rsidP="009B7A72">
      <w:pPr>
        <w:rPr>
          <w:rFonts w:ascii="Arial" w:hAnsi="Arial" w:cs="Arial"/>
          <w:sz w:val="20"/>
          <w:szCs w:val="20"/>
        </w:rPr>
      </w:pPr>
    </w:p>
    <w:p w14:paraId="05CCAAEA" w14:textId="77777777" w:rsidR="009B7A72" w:rsidRPr="009B7A72" w:rsidRDefault="009B7A72" w:rsidP="009B7A72">
      <w:pPr>
        <w:rPr>
          <w:rFonts w:ascii="Arial" w:hAnsi="Arial" w:cs="Arial"/>
          <w:sz w:val="20"/>
          <w:szCs w:val="20"/>
        </w:rPr>
      </w:pPr>
      <w:r w:rsidRPr="009B7A72">
        <w:rPr>
          <w:rFonts w:ascii="Arial" w:hAnsi="Arial" w:cs="Arial"/>
          <w:sz w:val="20"/>
          <w:szCs w:val="20"/>
        </w:rPr>
        <w:t>.................................................................................             ........................................................</w:t>
      </w:r>
    </w:p>
    <w:p w14:paraId="17C596E5" w14:textId="6C3CE298" w:rsidR="009B7A72" w:rsidRPr="009B7A72" w:rsidRDefault="009B7A72" w:rsidP="009B7A72">
      <w:pPr>
        <w:rPr>
          <w:rFonts w:ascii="Arial" w:hAnsi="Arial" w:cs="Arial"/>
          <w:sz w:val="20"/>
          <w:szCs w:val="20"/>
        </w:rPr>
      </w:pPr>
      <w:r w:rsidRPr="009B7A72">
        <w:rPr>
          <w:rFonts w:ascii="Arial" w:hAnsi="Arial" w:cs="Arial"/>
          <w:sz w:val="20"/>
          <w:szCs w:val="20"/>
        </w:rPr>
        <w:t>International Secretary</w:t>
      </w:r>
      <w:r w:rsidR="00B750D9">
        <w:rPr>
          <w:rFonts w:ascii="Arial" w:hAnsi="Arial" w:cs="Arial"/>
          <w:sz w:val="20"/>
          <w:szCs w:val="20"/>
        </w:rPr>
        <w:tab/>
      </w:r>
      <w:r w:rsidR="00B750D9">
        <w:rPr>
          <w:rFonts w:ascii="Arial" w:hAnsi="Arial" w:cs="Arial"/>
          <w:sz w:val="20"/>
          <w:szCs w:val="20"/>
        </w:rPr>
        <w:tab/>
      </w:r>
      <w:r w:rsidR="00B750D9">
        <w:rPr>
          <w:rFonts w:ascii="Arial" w:hAnsi="Arial" w:cs="Arial"/>
          <w:sz w:val="20"/>
          <w:szCs w:val="20"/>
        </w:rPr>
        <w:tab/>
      </w:r>
      <w:r w:rsidR="00B750D9">
        <w:rPr>
          <w:rFonts w:ascii="Arial" w:hAnsi="Arial" w:cs="Arial"/>
          <w:sz w:val="20"/>
          <w:szCs w:val="20"/>
        </w:rPr>
        <w:tab/>
      </w:r>
      <w:r w:rsidR="00B750D9">
        <w:rPr>
          <w:rFonts w:ascii="Arial" w:hAnsi="Arial" w:cs="Arial"/>
          <w:sz w:val="20"/>
          <w:szCs w:val="20"/>
        </w:rPr>
        <w:tab/>
      </w:r>
      <w:r w:rsidRPr="009B7A72">
        <w:rPr>
          <w:rFonts w:ascii="Arial" w:hAnsi="Arial" w:cs="Arial"/>
          <w:color w:val="ED7D31" w:themeColor="accent2"/>
          <w:sz w:val="20"/>
          <w:szCs w:val="20"/>
        </w:rPr>
        <w:t xml:space="preserve">           </w:t>
      </w:r>
      <w:r w:rsidRPr="009B7A72">
        <w:rPr>
          <w:rFonts w:ascii="Arial" w:hAnsi="Arial" w:cs="Arial"/>
          <w:sz w:val="20"/>
          <w:szCs w:val="20"/>
        </w:rPr>
        <w:t>Date</w:t>
      </w:r>
    </w:p>
    <w:p w14:paraId="123A9866" w14:textId="77777777" w:rsidR="009B7A72" w:rsidRPr="009B7A72" w:rsidRDefault="009B7A72" w:rsidP="009B7A72">
      <w:pPr>
        <w:rPr>
          <w:rFonts w:ascii="Arial" w:hAnsi="Arial" w:cs="Arial"/>
          <w:sz w:val="20"/>
          <w:szCs w:val="20"/>
        </w:rPr>
      </w:pPr>
    </w:p>
    <w:p w14:paraId="6CF54649" w14:textId="77777777" w:rsidR="009B7A72" w:rsidRPr="009B7A72" w:rsidRDefault="009B7A72" w:rsidP="009B7A72">
      <w:pPr>
        <w:rPr>
          <w:rFonts w:ascii="Arial" w:hAnsi="Arial" w:cs="Arial"/>
          <w:sz w:val="20"/>
          <w:szCs w:val="20"/>
        </w:rPr>
      </w:pPr>
    </w:p>
    <w:p w14:paraId="1896586E" w14:textId="77777777" w:rsidR="009B7A72" w:rsidRPr="009B7A72" w:rsidRDefault="009B7A72" w:rsidP="009B7A72">
      <w:pPr>
        <w:rPr>
          <w:rFonts w:ascii="Arial" w:hAnsi="Arial" w:cs="Arial"/>
          <w:sz w:val="20"/>
          <w:szCs w:val="20"/>
        </w:rPr>
      </w:pPr>
      <w:r w:rsidRPr="009B7A72">
        <w:rPr>
          <w:rFonts w:ascii="Arial" w:hAnsi="Arial" w:cs="Arial"/>
          <w:sz w:val="20"/>
          <w:szCs w:val="20"/>
        </w:rPr>
        <w:t>*) NSGFs unable to be present at the conference may vote by proxy given to another NSGF.</w:t>
      </w:r>
    </w:p>
    <w:p w14:paraId="5ACB3BD1" w14:textId="77777777" w:rsidR="009B7A72" w:rsidRPr="009B7A72" w:rsidRDefault="009B7A72" w:rsidP="009B7A72">
      <w:pPr>
        <w:rPr>
          <w:rFonts w:ascii="Arial" w:hAnsi="Arial" w:cs="Arial"/>
          <w:sz w:val="20"/>
          <w:szCs w:val="20"/>
        </w:rPr>
      </w:pPr>
      <w:r w:rsidRPr="009B7A72">
        <w:rPr>
          <w:rFonts w:ascii="Arial" w:hAnsi="Arial" w:cs="Arial"/>
          <w:sz w:val="20"/>
          <w:szCs w:val="20"/>
        </w:rPr>
        <w:t xml:space="preserve">     Only one proxy per NSGF is allowed.</w:t>
      </w:r>
    </w:p>
    <w:sectPr w:rsidR="009B7A72" w:rsidRPr="009B7A72" w:rsidSect="009733D4">
      <w:pgSz w:w="11906" w:h="16838"/>
      <w:pgMar w:top="1134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6272C4C"/>
    <w:multiLevelType w:val="hybridMultilevel"/>
    <w:tmpl w:val="C8AAB3EA"/>
    <w:lvl w:ilvl="0" w:tplc="FD58AD4C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DEA"/>
    <w:rsid w:val="0003514C"/>
    <w:rsid w:val="000450DA"/>
    <w:rsid w:val="000D6BF5"/>
    <w:rsid w:val="0010349C"/>
    <w:rsid w:val="00122FF3"/>
    <w:rsid w:val="001247AE"/>
    <w:rsid w:val="00251D52"/>
    <w:rsid w:val="002552A5"/>
    <w:rsid w:val="002716F4"/>
    <w:rsid w:val="002827C8"/>
    <w:rsid w:val="00284B21"/>
    <w:rsid w:val="00295274"/>
    <w:rsid w:val="002A36D6"/>
    <w:rsid w:val="002D26E5"/>
    <w:rsid w:val="00323D16"/>
    <w:rsid w:val="00326903"/>
    <w:rsid w:val="003A7847"/>
    <w:rsid w:val="00426AD7"/>
    <w:rsid w:val="004B5FFD"/>
    <w:rsid w:val="004D417B"/>
    <w:rsid w:val="004E4110"/>
    <w:rsid w:val="00523C17"/>
    <w:rsid w:val="0053111F"/>
    <w:rsid w:val="005942DB"/>
    <w:rsid w:val="00695FA1"/>
    <w:rsid w:val="006D4BA2"/>
    <w:rsid w:val="006E284D"/>
    <w:rsid w:val="006E653C"/>
    <w:rsid w:val="007365C3"/>
    <w:rsid w:val="007753FC"/>
    <w:rsid w:val="007919AD"/>
    <w:rsid w:val="007978AD"/>
    <w:rsid w:val="007A783A"/>
    <w:rsid w:val="007F760D"/>
    <w:rsid w:val="00843862"/>
    <w:rsid w:val="009733D4"/>
    <w:rsid w:val="00981697"/>
    <w:rsid w:val="00982B4E"/>
    <w:rsid w:val="009A46F8"/>
    <w:rsid w:val="009B5560"/>
    <w:rsid w:val="009B6C13"/>
    <w:rsid w:val="009B7A72"/>
    <w:rsid w:val="009E4158"/>
    <w:rsid w:val="009F60B8"/>
    <w:rsid w:val="00A144AD"/>
    <w:rsid w:val="00A35DBF"/>
    <w:rsid w:val="00AB56F1"/>
    <w:rsid w:val="00AE2FD3"/>
    <w:rsid w:val="00B02DEA"/>
    <w:rsid w:val="00B21119"/>
    <w:rsid w:val="00B72249"/>
    <w:rsid w:val="00B750D9"/>
    <w:rsid w:val="00B8149D"/>
    <w:rsid w:val="00BC316C"/>
    <w:rsid w:val="00BD4D71"/>
    <w:rsid w:val="00C62353"/>
    <w:rsid w:val="00D87B95"/>
    <w:rsid w:val="00DE4555"/>
    <w:rsid w:val="00E21C5B"/>
    <w:rsid w:val="00E30160"/>
    <w:rsid w:val="00E94557"/>
    <w:rsid w:val="00EB7652"/>
    <w:rsid w:val="00F46085"/>
    <w:rsid w:val="00FA2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D3750A"/>
  <w15:docId w15:val="{62E38B05-3DE8-4DA2-9E35-0D8E005C9F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fi-FI" w:eastAsia="fi-FI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ard">
    <w:name w:val="Normal"/>
    <w:qFormat/>
    <w:rsid w:val="00982B4E"/>
    <w:rPr>
      <w:sz w:val="24"/>
      <w:szCs w:val="24"/>
      <w:lang w:val="en-US" w:eastAsia="en-US" w:bidi="en-US"/>
    </w:rPr>
  </w:style>
  <w:style w:type="paragraph" w:styleId="Kop1">
    <w:name w:val="heading 1"/>
    <w:basedOn w:val="Standaard"/>
    <w:next w:val="Standaard"/>
    <w:link w:val="Kop1Char"/>
    <w:uiPriority w:val="9"/>
    <w:qFormat/>
    <w:rsid w:val="00982B4E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982B4E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982B4E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982B4E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982B4E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982B4E"/>
    <w:pPr>
      <w:spacing w:before="240" w:after="60"/>
      <w:outlineLvl w:val="5"/>
    </w:pPr>
    <w:rPr>
      <w:b/>
      <w:bCs/>
      <w:sz w:val="22"/>
      <w:szCs w:val="22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982B4E"/>
    <w:pPr>
      <w:spacing w:before="240" w:after="60"/>
      <w:outlineLvl w:val="6"/>
    </w:p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982B4E"/>
    <w:pPr>
      <w:spacing w:before="240" w:after="60"/>
      <w:outlineLvl w:val="7"/>
    </w:pPr>
    <w:rPr>
      <w:i/>
      <w:iCs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982B4E"/>
    <w:pPr>
      <w:spacing w:before="240" w:after="60"/>
      <w:outlineLvl w:val="8"/>
    </w:pPr>
    <w:rPr>
      <w:rFonts w:ascii="Cambria" w:eastAsia="Times New Roman" w:hAnsi="Cambria"/>
      <w:sz w:val="22"/>
      <w:szCs w:val="22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link w:val="Kop1"/>
    <w:uiPriority w:val="9"/>
    <w:rsid w:val="00982B4E"/>
    <w:rPr>
      <w:rFonts w:ascii="Cambria" w:eastAsia="Times New Roman" w:hAnsi="Cambria"/>
      <w:b/>
      <w:bCs/>
      <w:kern w:val="32"/>
      <w:sz w:val="32"/>
      <w:szCs w:val="32"/>
    </w:rPr>
  </w:style>
  <w:style w:type="character" w:customStyle="1" w:styleId="Kop2Char">
    <w:name w:val="Kop 2 Char"/>
    <w:link w:val="Kop2"/>
    <w:uiPriority w:val="9"/>
    <w:semiHidden/>
    <w:rsid w:val="00982B4E"/>
    <w:rPr>
      <w:rFonts w:ascii="Cambria" w:eastAsia="Times New Roman" w:hAnsi="Cambria"/>
      <w:b/>
      <w:bCs/>
      <w:i/>
      <w:iCs/>
      <w:sz w:val="28"/>
      <w:szCs w:val="28"/>
    </w:rPr>
  </w:style>
  <w:style w:type="character" w:customStyle="1" w:styleId="Kop3Char">
    <w:name w:val="Kop 3 Char"/>
    <w:link w:val="Kop3"/>
    <w:uiPriority w:val="9"/>
    <w:semiHidden/>
    <w:rsid w:val="00982B4E"/>
    <w:rPr>
      <w:rFonts w:ascii="Cambria" w:eastAsia="Times New Roman" w:hAnsi="Cambria"/>
      <w:b/>
      <w:bCs/>
      <w:sz w:val="26"/>
      <w:szCs w:val="26"/>
    </w:rPr>
  </w:style>
  <w:style w:type="character" w:customStyle="1" w:styleId="Kop4Char">
    <w:name w:val="Kop 4 Char"/>
    <w:link w:val="Kop4"/>
    <w:uiPriority w:val="9"/>
    <w:rsid w:val="00982B4E"/>
    <w:rPr>
      <w:b/>
      <w:bCs/>
      <w:sz w:val="28"/>
      <w:szCs w:val="28"/>
    </w:rPr>
  </w:style>
  <w:style w:type="character" w:customStyle="1" w:styleId="Kop5Char">
    <w:name w:val="Kop 5 Char"/>
    <w:link w:val="Kop5"/>
    <w:uiPriority w:val="9"/>
    <w:semiHidden/>
    <w:rsid w:val="00982B4E"/>
    <w:rPr>
      <w:b/>
      <w:bCs/>
      <w:i/>
      <w:iCs/>
      <w:sz w:val="26"/>
      <w:szCs w:val="26"/>
    </w:rPr>
  </w:style>
  <w:style w:type="character" w:customStyle="1" w:styleId="Kop6Char">
    <w:name w:val="Kop 6 Char"/>
    <w:link w:val="Kop6"/>
    <w:uiPriority w:val="9"/>
    <w:semiHidden/>
    <w:rsid w:val="00982B4E"/>
    <w:rPr>
      <w:b/>
      <w:bCs/>
    </w:rPr>
  </w:style>
  <w:style w:type="character" w:customStyle="1" w:styleId="Kop7Char">
    <w:name w:val="Kop 7 Char"/>
    <w:link w:val="Kop7"/>
    <w:uiPriority w:val="9"/>
    <w:semiHidden/>
    <w:rsid w:val="00982B4E"/>
    <w:rPr>
      <w:sz w:val="24"/>
      <w:szCs w:val="24"/>
    </w:rPr>
  </w:style>
  <w:style w:type="character" w:customStyle="1" w:styleId="Kop8Char">
    <w:name w:val="Kop 8 Char"/>
    <w:link w:val="Kop8"/>
    <w:uiPriority w:val="9"/>
    <w:semiHidden/>
    <w:rsid w:val="00982B4E"/>
    <w:rPr>
      <w:i/>
      <w:iCs/>
      <w:sz w:val="24"/>
      <w:szCs w:val="24"/>
    </w:rPr>
  </w:style>
  <w:style w:type="character" w:customStyle="1" w:styleId="Kop9Char">
    <w:name w:val="Kop 9 Char"/>
    <w:link w:val="Kop9"/>
    <w:uiPriority w:val="9"/>
    <w:semiHidden/>
    <w:rsid w:val="00982B4E"/>
    <w:rPr>
      <w:rFonts w:ascii="Cambria" w:eastAsia="Times New Roman" w:hAnsi="Cambria"/>
    </w:rPr>
  </w:style>
  <w:style w:type="paragraph" w:styleId="Titel">
    <w:name w:val="Title"/>
    <w:basedOn w:val="Standaard"/>
    <w:next w:val="Standaard"/>
    <w:link w:val="TitelChar"/>
    <w:uiPriority w:val="10"/>
    <w:qFormat/>
    <w:rsid w:val="00982B4E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TitelChar">
    <w:name w:val="Titel Char"/>
    <w:link w:val="Titel"/>
    <w:uiPriority w:val="10"/>
    <w:rsid w:val="00982B4E"/>
    <w:rPr>
      <w:rFonts w:ascii="Cambria" w:eastAsia="Times New Roman" w:hAnsi="Cambria"/>
      <w:b/>
      <w:bCs/>
      <w:kern w:val="28"/>
      <w:sz w:val="32"/>
      <w:szCs w:val="32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982B4E"/>
    <w:pPr>
      <w:spacing w:after="60"/>
      <w:jc w:val="center"/>
      <w:outlineLvl w:val="1"/>
    </w:pPr>
    <w:rPr>
      <w:rFonts w:ascii="Cambria" w:eastAsia="Times New Roman" w:hAnsi="Cambria"/>
    </w:rPr>
  </w:style>
  <w:style w:type="character" w:customStyle="1" w:styleId="OndertitelChar">
    <w:name w:val="Ondertitel Char"/>
    <w:link w:val="Ondertitel"/>
    <w:uiPriority w:val="11"/>
    <w:rsid w:val="00982B4E"/>
    <w:rPr>
      <w:rFonts w:ascii="Cambria" w:eastAsia="Times New Roman" w:hAnsi="Cambria"/>
      <w:sz w:val="24"/>
      <w:szCs w:val="24"/>
    </w:rPr>
  </w:style>
  <w:style w:type="character" w:styleId="Zwaar">
    <w:name w:val="Strong"/>
    <w:uiPriority w:val="22"/>
    <w:qFormat/>
    <w:rsid w:val="00982B4E"/>
    <w:rPr>
      <w:b/>
      <w:bCs/>
    </w:rPr>
  </w:style>
  <w:style w:type="character" w:styleId="Nadruk">
    <w:name w:val="Emphasis"/>
    <w:uiPriority w:val="20"/>
    <w:qFormat/>
    <w:rsid w:val="00982B4E"/>
    <w:rPr>
      <w:rFonts w:ascii="Calibri" w:hAnsi="Calibri"/>
      <w:b/>
      <w:i/>
      <w:iCs/>
    </w:rPr>
  </w:style>
  <w:style w:type="paragraph" w:styleId="Geenafstand">
    <w:name w:val="No Spacing"/>
    <w:basedOn w:val="Standaard"/>
    <w:uiPriority w:val="1"/>
    <w:qFormat/>
    <w:rsid w:val="00982B4E"/>
    <w:rPr>
      <w:szCs w:val="32"/>
    </w:rPr>
  </w:style>
  <w:style w:type="paragraph" w:styleId="Lijstalinea">
    <w:name w:val="List Paragraph"/>
    <w:basedOn w:val="Standaard"/>
    <w:uiPriority w:val="34"/>
    <w:qFormat/>
    <w:rsid w:val="00982B4E"/>
    <w:pPr>
      <w:ind w:left="720"/>
      <w:contextualSpacing/>
    </w:pPr>
  </w:style>
  <w:style w:type="paragraph" w:styleId="Citaat">
    <w:name w:val="Quote"/>
    <w:basedOn w:val="Standaard"/>
    <w:next w:val="Standaard"/>
    <w:link w:val="CitaatChar"/>
    <w:uiPriority w:val="29"/>
    <w:qFormat/>
    <w:rsid w:val="00982B4E"/>
    <w:rPr>
      <w:i/>
    </w:rPr>
  </w:style>
  <w:style w:type="character" w:customStyle="1" w:styleId="CitaatChar">
    <w:name w:val="Citaat Char"/>
    <w:link w:val="Citaat"/>
    <w:uiPriority w:val="29"/>
    <w:rsid w:val="00982B4E"/>
    <w:rPr>
      <w:i/>
      <w:sz w:val="24"/>
      <w:szCs w:val="24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982B4E"/>
    <w:pPr>
      <w:ind w:left="720" w:right="720"/>
    </w:pPr>
    <w:rPr>
      <w:b/>
      <w:i/>
      <w:szCs w:val="22"/>
    </w:rPr>
  </w:style>
  <w:style w:type="character" w:customStyle="1" w:styleId="DuidelijkcitaatChar">
    <w:name w:val="Duidelijk citaat Char"/>
    <w:link w:val="Duidelijkcitaat"/>
    <w:uiPriority w:val="30"/>
    <w:rsid w:val="00982B4E"/>
    <w:rPr>
      <w:b/>
      <w:i/>
      <w:sz w:val="24"/>
    </w:rPr>
  </w:style>
  <w:style w:type="character" w:styleId="Subtielebenadrukking">
    <w:name w:val="Subtle Emphasis"/>
    <w:uiPriority w:val="19"/>
    <w:qFormat/>
    <w:rsid w:val="00982B4E"/>
    <w:rPr>
      <w:i/>
      <w:color w:val="5A5A5A"/>
    </w:rPr>
  </w:style>
  <w:style w:type="character" w:styleId="Intensievebenadrukking">
    <w:name w:val="Intense Emphasis"/>
    <w:uiPriority w:val="21"/>
    <w:qFormat/>
    <w:rsid w:val="00982B4E"/>
    <w:rPr>
      <w:b/>
      <w:i/>
      <w:sz w:val="24"/>
      <w:szCs w:val="24"/>
      <w:u w:val="single"/>
    </w:rPr>
  </w:style>
  <w:style w:type="character" w:styleId="Subtieleverwijzing">
    <w:name w:val="Subtle Reference"/>
    <w:uiPriority w:val="31"/>
    <w:qFormat/>
    <w:rsid w:val="00982B4E"/>
    <w:rPr>
      <w:sz w:val="24"/>
      <w:szCs w:val="24"/>
      <w:u w:val="single"/>
    </w:rPr>
  </w:style>
  <w:style w:type="character" w:styleId="Intensieveverwijzing">
    <w:name w:val="Intense Reference"/>
    <w:uiPriority w:val="32"/>
    <w:qFormat/>
    <w:rsid w:val="00982B4E"/>
    <w:rPr>
      <w:b/>
      <w:sz w:val="24"/>
      <w:u w:val="single"/>
    </w:rPr>
  </w:style>
  <w:style w:type="character" w:styleId="Titelvanboek">
    <w:name w:val="Book Title"/>
    <w:uiPriority w:val="33"/>
    <w:qFormat/>
    <w:rsid w:val="00982B4E"/>
    <w:rPr>
      <w:rFonts w:ascii="Cambria" w:eastAsia="Times New Roman" w:hAnsi="Cambria"/>
      <w:b/>
      <w:i/>
      <w:sz w:val="24"/>
      <w:szCs w:val="24"/>
    </w:rPr>
  </w:style>
  <w:style w:type="paragraph" w:styleId="Kopvaninhoudsopgave">
    <w:name w:val="TOC Heading"/>
    <w:basedOn w:val="Kop1"/>
    <w:next w:val="Standaard"/>
    <w:uiPriority w:val="39"/>
    <w:semiHidden/>
    <w:unhideWhenUsed/>
    <w:qFormat/>
    <w:rsid w:val="00982B4E"/>
    <w:pPr>
      <w:outlineLvl w:val="9"/>
    </w:pPr>
  </w:style>
  <w:style w:type="paragraph" w:styleId="Ballontekst">
    <w:name w:val="Balloon Text"/>
    <w:basedOn w:val="Standaard"/>
    <w:link w:val="BallontekstChar"/>
    <w:uiPriority w:val="99"/>
    <w:semiHidden/>
    <w:unhideWhenUsed/>
    <w:rsid w:val="00B02DEA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link w:val="Ballontekst"/>
    <w:uiPriority w:val="99"/>
    <w:semiHidden/>
    <w:rsid w:val="00B02DEA"/>
    <w:rPr>
      <w:rFonts w:ascii="Tahoma" w:hAnsi="Tahoma" w:cs="Tahoma"/>
      <w:sz w:val="16"/>
      <w:szCs w:val="16"/>
    </w:rPr>
  </w:style>
  <w:style w:type="character" w:styleId="Hyperlink">
    <w:name w:val="Hyperlink"/>
    <w:basedOn w:val="Standaardalinea-lettertype"/>
    <w:uiPriority w:val="99"/>
    <w:unhideWhenUsed/>
    <w:rsid w:val="004D417B"/>
    <w:rPr>
      <w:color w:val="0563C1" w:themeColor="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D417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pierre.decoene@telenet.be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307BFDA-B3AB-4FEB-B7BA-9F66428A40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</TotalTime>
  <Pages>1</Pages>
  <Words>175</Words>
  <Characters>963</Characters>
  <Application>Microsoft Office Word</Application>
  <DocSecurity>0</DocSecurity>
  <Lines>8</Lines>
  <Paragraphs>2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Otsikko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Manfred</dc:creator>
  <cp:keywords/>
  <cp:lastModifiedBy>Pierre Decoene</cp:lastModifiedBy>
  <cp:revision>26</cp:revision>
  <dcterms:created xsi:type="dcterms:W3CDTF">2018-09-24T16:17:00Z</dcterms:created>
  <dcterms:modified xsi:type="dcterms:W3CDTF">2019-01-18T09:13:00Z</dcterms:modified>
</cp:coreProperties>
</file>